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0"/>
        <w:jc w:val="center"/>
        <w:rPr>
          <w:rFonts w:ascii="Times New Roman" w:hAnsi="Times New Roman"/>
          <w:color w:val="00274E"/>
          <w:sz w:val="22"/>
          <w:szCs w:val="22"/>
          <w:lang w:val="gl-ES"/>
        </w:rPr>
      </w:pPr>
      <w:r>
        <w:rPr>
          <w:rFonts w:ascii="Times New Roman" w:hAnsi="Times New Roman"/>
          <w:color w:val="00274E"/>
          <w:sz w:val="22"/>
          <w:szCs w:val="22"/>
          <w:lang w:val="gl-ES"/>
        </w:rPr>
      </w:r>
    </w:p>
    <w:tbl>
      <w:tblPr>
        <w:tblW w:w="8889" w:type="dxa"/>
        <w:jc w:val="center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E4EEFC" w:val="clear"/>
            <w:vAlign w:val="center"/>
          </w:tcPr>
          <w:p>
            <w:pPr>
              <w:pStyle w:val="Cuerpodetexto"/>
              <w:widowControl w:val="false"/>
              <w:spacing w:before="0" w:after="0"/>
              <w:jc w:val="center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22"/>
                <w:szCs w:val="22"/>
                <w:lang w:val="gl-ES"/>
              </w:rPr>
              <w:t>ANEXO II.  MODELO DE PROPOSICIÓN ECONÓMICA. Galego.</w:t>
            </w:r>
          </w:p>
        </w:tc>
      </w:tr>
    </w:tbl>
    <w:p>
      <w:pPr>
        <w:pStyle w:val="Cuerpodetexto"/>
        <w:spacing w:before="0" w:after="0"/>
        <w:jc w:val="both"/>
        <w:rPr>
          <w:rFonts w:ascii="Times New Roman" w:hAnsi="Times New Roman"/>
          <w:color w:val="00274E"/>
          <w:sz w:val="22"/>
          <w:szCs w:val="22"/>
          <w:lang w:val="gl-ES"/>
        </w:rPr>
      </w:pPr>
      <w:r>
        <w:rPr>
          <w:rFonts w:ascii="Times New Roman" w:hAnsi="Times New Roman"/>
          <w:color w:val="00274E"/>
          <w:sz w:val="22"/>
          <w:szCs w:val="22"/>
          <w:lang w:val="gl-ES"/>
        </w:rPr>
      </w:r>
    </w:p>
    <w:tbl>
      <w:tblPr>
        <w:tblW w:w="8867" w:type="dxa"/>
        <w:jc w:val="center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15"/>
        <w:gridCol w:w="3911"/>
        <w:gridCol w:w="2241"/>
      </w:tblGrid>
      <w:tr>
        <w:trPr/>
        <w:tc>
          <w:tcPr>
            <w:tcW w:w="6626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Nome e apelidos:</w:t>
            </w:r>
          </w:p>
        </w:tc>
        <w:tc>
          <w:tcPr>
            <w:tcW w:w="224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N.I.F.:</w:t>
            </w:r>
          </w:p>
        </w:tc>
      </w:tr>
      <w:tr>
        <w:trPr/>
        <w:tc>
          <w:tcPr>
            <w:tcW w:w="6626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Enderezo:</w:t>
            </w:r>
          </w:p>
        </w:tc>
        <w:tc>
          <w:tcPr>
            <w:tcW w:w="224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C.p.:</w:t>
            </w:r>
          </w:p>
        </w:tc>
      </w:tr>
      <w:tr>
        <w:trPr/>
        <w:tc>
          <w:tcPr>
            <w:tcW w:w="2715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Teléfono:</w:t>
            </w:r>
          </w:p>
        </w:tc>
        <w:tc>
          <w:tcPr>
            <w:tcW w:w="391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Teléfono:</w:t>
            </w:r>
          </w:p>
        </w:tc>
        <w:tc>
          <w:tcPr>
            <w:tcW w:w="224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Fax:</w:t>
            </w:r>
          </w:p>
        </w:tc>
      </w:tr>
      <w:tr>
        <w:trPr/>
        <w:tc>
          <w:tcPr>
            <w:tcW w:w="6626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Entidade mercantil á que representa:</w:t>
            </w:r>
          </w:p>
        </w:tc>
        <w:tc>
          <w:tcPr>
            <w:tcW w:w="224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C.I.F.:</w:t>
            </w:r>
          </w:p>
        </w:tc>
      </w:tr>
      <w:tr>
        <w:trPr/>
        <w:tc>
          <w:tcPr>
            <w:tcW w:w="8867" w:type="dxa"/>
            <w:gridSpan w:val="3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Correo a efectos de notificación electrónica:</w:t>
            </w:r>
          </w:p>
        </w:tc>
      </w:tr>
      <w:tr>
        <w:trPr/>
        <w:tc>
          <w:tcPr>
            <w:tcW w:w="8867" w:type="dxa"/>
            <w:gridSpan w:val="3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</w:rPr>
              <w:t>Nº inscrición Rexistro Oficial Licitadores e Empresas Clasificadas do Sector Público ou Rexistro Xeral Contratistas de Galicia: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274E"/>
          <w:sz w:val="24"/>
          <w:szCs w:val="24"/>
        </w:rPr>
      </w:pPr>
      <w:r>
        <w:rPr>
          <w:rFonts w:ascii="Times New Roman" w:hAnsi="Times New Roman"/>
          <w:color w:val="00274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274E"/>
        </w:rPr>
      </w:pPr>
      <w:r>
        <w:rPr>
          <w:rFonts w:ascii="Times New Roman" w:hAnsi="Times New Roman"/>
          <w:color w:val="00274E"/>
          <w:sz w:val="24"/>
          <w:szCs w:val="24"/>
        </w:rPr>
        <w:t>Toma parte na licitación tramitada mediante procedemento ________  para a adxudicación do contrato denominado 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274E"/>
          <w:sz w:val="24"/>
          <w:szCs w:val="24"/>
        </w:rPr>
      </w:pPr>
      <w:r>
        <w:rPr>
          <w:rFonts w:ascii="Times New Roman" w:hAnsi="Times New Roman"/>
          <w:color w:val="00274E"/>
          <w:sz w:val="24"/>
          <w:szCs w:val="24"/>
        </w:rPr>
      </w:r>
    </w:p>
    <w:p>
      <w:pPr>
        <w:pStyle w:val="Normal"/>
        <w:spacing w:before="0" w:after="0"/>
        <w:jc w:val="both"/>
        <w:rPr>
          <w:color w:val="00274E"/>
        </w:rPr>
      </w:pPr>
      <w:r>
        <w:rPr>
          <w:rFonts w:ascii="Times New Roman" w:hAnsi="Times New Roman"/>
          <w:b/>
          <w:bCs/>
          <w:color w:val="00274E"/>
          <w:sz w:val="24"/>
          <w:szCs w:val="24"/>
        </w:rPr>
        <w:t>E manifesta: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color w:val="00274E"/>
        </w:rPr>
      </w:pPr>
      <w:r>
        <w:rPr>
          <w:rFonts w:ascii="Times New Roman" w:hAnsi="Times New Roman"/>
          <w:b/>
          <w:bCs/>
          <w:color w:val="00274E"/>
        </w:rPr>
      </w:r>
    </w:p>
    <w:p>
      <w:pPr>
        <w:pStyle w:val="Normal"/>
        <w:spacing w:lineRule="auto" w:line="240" w:before="0" w:after="0"/>
        <w:jc w:val="both"/>
        <w:rPr>
          <w:color w:val="00274E"/>
        </w:rPr>
      </w:pPr>
      <w:r>
        <w:rPr>
          <w:rFonts w:ascii="Times New Roman" w:hAnsi="Times New Roman"/>
          <w:color w:val="00274E"/>
          <w:sz w:val="24"/>
          <w:szCs w:val="24"/>
        </w:rPr>
        <w:t>Que coñece e acepta cantas obrigas se derivan dos Pregos do presente contrato.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color w:val="00274E"/>
        </w:rPr>
      </w:pPr>
      <w:r>
        <w:rPr>
          <w:rFonts w:ascii="Times New Roman" w:hAnsi="Times New Roman"/>
          <w:color w:val="00274E"/>
        </w:rPr>
      </w:r>
    </w:p>
    <w:tbl>
      <w:tblPr>
        <w:tblW w:w="9071" w:type="dxa"/>
        <w:jc w:val="center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346"/>
        <w:gridCol w:w="2724"/>
      </w:tblGrid>
      <w:tr>
        <w:trPr/>
        <w:tc>
          <w:tcPr>
            <w:tcW w:w="9070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E4EEFC" w:val="clear"/>
          </w:tcPr>
          <w:p>
            <w:pPr>
              <w:pStyle w:val="Contenidodelatabla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</w:rPr>
              <w:t>1. PREZO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274E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</w:rPr>
              <w:t>Que se compromete en nome (propio ou da empresa que representa) a executar a prestación obxecto da licitación, con estrita suxeición aos requisitos e condicións esixidas, e de acordo coas condicións ofertadas, polo prezo que se indica a continuación:</w:t>
            </w:r>
          </w:p>
        </w:tc>
      </w:tr>
      <w:tr>
        <w:trPr/>
        <w:tc>
          <w:tcPr>
            <w:tcW w:w="6346" w:type="dxa"/>
            <w:tcBorders>
              <w:left w:val="single" w:sz="4" w:space="0" w:color="2A6099"/>
              <w:bottom w:val="single" w:sz="4" w:space="0" w:color="2A6099"/>
            </w:tcBorders>
            <w:shd w:color="auto" w:fill="E4EEF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</w:rPr>
              <w:t>Prezo sen IVE  (en letra)</w:t>
            </w:r>
          </w:p>
        </w:tc>
        <w:tc>
          <w:tcPr>
            <w:tcW w:w="2724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E4EEF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</w:rPr>
              <w:t>Prezo sen IVE (en número)</w:t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E4EEF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</w:rPr>
              <w:t>IVE (en letra)</w:t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E4EEFC" w:val="clear"/>
          </w:tcPr>
          <w:p>
            <w:pPr>
              <w:pStyle w:val="Contenidodelatabla"/>
              <w:widowControl w:val="false"/>
              <w:spacing w:before="0" w:after="0"/>
              <w:jc w:val="both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</w:rPr>
              <w:t>IVE (en número)</w:t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E4EEF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</w:rPr>
              <w:t>Importe total (en letra)</w:t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E4EEF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</w:rPr>
              <w:t>Importe total (en número)</w:t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274E"/>
        </w:rPr>
      </w:pPr>
      <w:r>
        <w:rPr>
          <w:rFonts w:ascii="Times New Roman" w:hAnsi="Times New Roman"/>
          <w:color w:val="00274E"/>
        </w:rPr>
      </w:r>
    </w:p>
    <w:tbl>
      <w:tblPr>
        <w:tblW w:w="9079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9"/>
      </w:tblGrid>
      <w:tr>
        <w:trPr/>
        <w:tc>
          <w:tcPr>
            <w:tcW w:w="907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E4EEFC" w:val="clear"/>
          </w:tcPr>
          <w:p>
            <w:pPr>
              <w:pStyle w:val="Contenidodelatabla"/>
              <w:widowControl w:val="false"/>
              <w:spacing w:before="0" w:after="0"/>
              <w:jc w:val="both"/>
              <w:rPr>
                <w:color w:val="00274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74E"/>
                <w:szCs w:val="22"/>
                <w:lang w:val="gl-ES" w:eastAsia="es-ES"/>
              </w:rPr>
              <w:t>2. REDUCIÓN PRAZO EXECUCIÓN</w:t>
            </w:r>
          </w:p>
        </w:tc>
      </w:tr>
      <w:tr>
        <w:trPr/>
        <w:tc>
          <w:tcPr>
            <w:tcW w:w="9079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274E"/>
                <w:sz w:val="24"/>
                <w:lang w:val="gl-ES" w:eastAsia="es-ES"/>
              </w:rPr>
            </w:pPr>
            <w:r>
              <w:rPr>
                <w:rFonts w:eastAsia="Times New Roman" w:cs="Times New Roman" w:ascii="Times New Roman" w:hAnsi="Times New Roman"/>
                <w:color w:val="00274E"/>
                <w:sz w:val="24"/>
                <w:szCs w:val="24"/>
                <w:lang w:val="gl-ES" w:eastAsia="es-ES"/>
              </w:rPr>
              <w:t xml:space="preserve">O compromiso que asumo, baixo xuramento, de que o prazo de execución das obras será de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274E"/>
                <w:sz w:val="24"/>
                <w:szCs w:val="24"/>
                <w:lang w:val="gl-ES" w:eastAsia="es-ES"/>
              </w:rPr>
              <w:t>_______ meses/días naturais</w:t>
            </w:r>
            <w:r>
              <w:rPr>
                <w:rFonts w:eastAsia="Times New Roman" w:cs="Times New Roman" w:ascii="Times New Roman" w:hAnsi="Times New Roman"/>
                <w:color w:val="00274E"/>
                <w:sz w:val="24"/>
                <w:szCs w:val="24"/>
                <w:lang w:val="gl-ES" w:eastAsia="es-ES"/>
              </w:rPr>
              <w:t>, acompañando un diagrama de Gantt e gráfico de Pert.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00274E"/>
        </w:rPr>
      </w:pPr>
      <w:r>
        <w:rPr>
          <w:color w:val="00274E"/>
        </w:rPr>
      </w:r>
    </w:p>
    <w:tbl>
      <w:tblPr>
        <w:tblW w:w="90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/>
        <w:tc>
          <w:tcPr>
            <w:tcW w:w="907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E4EEFC" w:val="clear"/>
          </w:tcPr>
          <w:p>
            <w:pPr>
              <w:pStyle w:val="Contenidodelatabla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color w:val="00274E"/>
              </w:rPr>
            </w:pPr>
            <w:r>
              <w:rPr>
                <w:rFonts w:ascii="Times New Roman" w:hAnsi="Times New Roman"/>
                <w:b/>
                <w:bCs/>
                <w:color w:val="00274E"/>
              </w:rPr>
              <w:t>3. MELLORAS</w:t>
            </w:r>
          </w:p>
        </w:tc>
      </w:tr>
      <w:tr>
        <w:trPr/>
        <w:tc>
          <w:tcPr>
            <w:tcW w:w="907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274E"/>
              </w:rPr>
            </w:pPr>
            <w:r>
              <w:rPr>
                <w:rFonts w:ascii="Times New Roman" w:hAnsi="Times New Roman"/>
                <w:color w:val="00274E"/>
              </w:rPr>
              <w:t>Que se compromete a realización das seguintes melloras de acordo coas características especificadas nos Pregos e no proxecto que rexen a presente licitación: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00274E"/>
        </w:rPr>
      </w:pPr>
      <w:r>
        <w:rPr>
          <w:color w:val="00274E"/>
        </w:rPr>
      </w:r>
    </w:p>
    <w:tbl>
      <w:tblPr>
        <w:tblW w:w="9076" w:type="dxa"/>
        <w:jc w:val="center"/>
        <w:tblInd w:w="0" w:type="dxa"/>
        <w:tblLayout w:type="fixed"/>
        <w:tblCellMar>
          <w:top w:w="55" w:type="dxa"/>
          <w:left w:w="65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7367"/>
        <w:gridCol w:w="1708"/>
      </w:tblGrid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274E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274E"/>
                <w:lang w:eastAsia="es-ES"/>
              </w:rPr>
              <w:t>MELLORA 1</w:t>
            </w:r>
          </w:p>
        </w:tc>
      </w:tr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274E"/>
                <w:sz w:val="20"/>
                <w:szCs w:val="20"/>
              </w:rPr>
              <w:t>Plantación de árbores.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</w:rPr>
              <w:t xml:space="preserve"> Subministro e plantación de árbores de talla grande, subministrados en cepellón e plantación en furado 1,5x1,5x1,5 m., incluso apertura do mesmo cos medios manuais ou mecánicos necesarios, abonado, formación de alcorque, terra vexetal e primeira rega. Situados segundo plano e indicacións D.F.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</w:rPr>
              <w:t>ACER PSEUDOPLATANUS (2 unidades) tamaño grande.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</w:rPr>
              <w:t>QUERCUS ILEX (2 unidades) tamaño grande.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</w:rPr>
              <w:t>QUERCURS ROBUR (3 unidades) tamaño grande.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</w:rPr>
              <w:t>VALORACIÓN = 2.400,00 €</w:t>
            </w:r>
          </w:p>
        </w:tc>
      </w:tr>
      <w:tr>
        <w:trPr>
          <w:trHeight w:val="315" w:hRule="atLeast"/>
        </w:trPr>
        <w:tc>
          <w:tcPr>
            <w:tcW w:w="7367" w:type="dxa"/>
            <w:tcBorders>
              <w:left w:val="single" w:sz="4" w:space="0" w:color="3465A4"/>
              <w:bottom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274E"/>
                <w:sz w:val="24"/>
                <w:lang w:val="gl-ES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gl-ES" w:eastAsia="zh-CN" w:bidi="hi-IN"/>
              </w:rPr>
              <w:t xml:space="preserve">Consignar dentro do recadro e de acordo co seguinte modelo,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gl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gl-ES" w:eastAsia="zh-CN" w:bidi="hi-IN"/>
              </w:rPr>
              <w:t xml:space="preserve"> ou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gl-ES" w:eastAsia="zh-CN" w:bidi="hi-IN"/>
              </w:rPr>
              <w:t>NON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gl-ES" w:eastAsia="zh-CN" w:bidi="hi-IN"/>
              </w:rPr>
              <w:t xml:space="preserve">, en función de si se oferta ou non a relación de melloras que se detallan. De non consignarse expresamente no recadro o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gl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gl-ES" w:eastAsia="zh-CN" w:bidi="hi-IN"/>
              </w:rPr>
              <w:t xml:space="preserve"> entenderase que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gl-ES" w:eastAsia="zh-CN" w:bidi="hi-IN"/>
              </w:rPr>
              <w:t>non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gl-ES" w:eastAsia="zh-CN" w:bidi="hi-IN"/>
              </w:rPr>
              <w:t xml:space="preserve"> se oferta.</w:t>
            </w:r>
          </w:p>
        </w:tc>
        <w:tc>
          <w:tcPr>
            <w:tcW w:w="1708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E4EEF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274E"/>
                <w:sz w:val="22"/>
                <w:szCs w:val="22"/>
                <w:highlight w:val="yellow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274E"/>
                <w:sz w:val="22"/>
                <w:szCs w:val="22"/>
                <w:highlight w:val="yellow"/>
                <w:lang w:eastAsia="es-ES"/>
              </w:rPr>
            </w:r>
          </w:p>
        </w:tc>
      </w:tr>
    </w:tbl>
    <w:p>
      <w:pPr>
        <w:pStyle w:val="Cuerpodetexto"/>
        <w:spacing w:lineRule="auto" w:line="240" w:before="0" w:after="0"/>
        <w:jc w:val="both"/>
        <w:rPr>
          <w:color w:val="00274E"/>
          <w:sz w:val="22"/>
          <w:szCs w:val="22"/>
        </w:rPr>
      </w:pPr>
      <w:r>
        <w:rPr>
          <w:color w:val="00274E"/>
          <w:sz w:val="22"/>
          <w:szCs w:val="22"/>
        </w:rPr>
      </w:r>
    </w:p>
    <w:tbl>
      <w:tblPr>
        <w:tblW w:w="9076" w:type="dxa"/>
        <w:jc w:val="center"/>
        <w:tblInd w:w="0" w:type="dxa"/>
        <w:tblLayout w:type="fixed"/>
        <w:tblCellMar>
          <w:top w:w="55" w:type="dxa"/>
          <w:left w:w="65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7368"/>
        <w:gridCol w:w="1707"/>
      </w:tblGrid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274E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274E"/>
                <w:lang w:eastAsia="es-ES"/>
              </w:rPr>
              <w:t>MELLORA 2</w:t>
            </w:r>
          </w:p>
        </w:tc>
      </w:tr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74E"/>
                <w:sz w:val="21"/>
                <w:szCs w:val="21"/>
                <w:shd w:fill="auto" w:val="clear"/>
              </w:rPr>
              <w:t>Plantación de plantas e arbustos.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 xml:space="preserve"> Subministro e plantación de plantas e arbustos, subministrados en maceta ou cepellón e plantación en furado, incluso apertura do mesmo cos medios manuais ou mecánicos necesarios, abonado, terra vexetal e primeira rega. Situados segundo plano e indicacións D.F.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>VACCINIUM MYRTILLUS (3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>CISTUS LADANIFER (5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>VIBURNUM OPULUS (4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>GLANDORA PROSTRATA (3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>VIBURNUM LANTANA (4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>BERBERIS VULGARIS (4 unidades).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1"/>
                <w:szCs w:val="21"/>
                <w:shd w:fill="auto" w:val="clear"/>
              </w:rPr>
              <w:t>VALORACIÓN = 920,00 €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single" w:sz="4" w:space="0" w:color="3465A4"/>
              <w:bottom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274E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Consignar dentro do recadro e de acordo co seguinte modelo,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 ou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/>
              </w:rPr>
              <w:t xml:space="preserve">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ON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, en función de si se oferta ou non a relación de melloras que se detallan. De non consignarse expresamente no recadro o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 entenderase que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non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 se oferta.</w:t>
            </w:r>
          </w:p>
        </w:tc>
        <w:tc>
          <w:tcPr>
            <w:tcW w:w="170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00274E"/>
          <w:sz w:val="22"/>
          <w:szCs w:val="22"/>
        </w:rPr>
      </w:pPr>
      <w:r>
        <w:rPr>
          <w:color w:val="00274E"/>
          <w:sz w:val="22"/>
          <w:szCs w:val="22"/>
        </w:rPr>
      </w:r>
    </w:p>
    <w:tbl>
      <w:tblPr>
        <w:tblW w:w="9076" w:type="dxa"/>
        <w:jc w:val="center"/>
        <w:tblInd w:w="0" w:type="dxa"/>
        <w:tblLayout w:type="fixed"/>
        <w:tblCellMar>
          <w:top w:w="55" w:type="dxa"/>
          <w:left w:w="65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7368"/>
        <w:gridCol w:w="1707"/>
      </w:tblGrid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274E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274E"/>
                <w:lang w:eastAsia="es-ES"/>
              </w:rPr>
              <w:t>MELLORA 3</w:t>
            </w:r>
          </w:p>
        </w:tc>
      </w:tr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74E"/>
                <w:sz w:val="20"/>
                <w:szCs w:val="20"/>
                <w:shd w:fill="auto" w:val="clear"/>
              </w:rPr>
              <w:t>Muro mampostería pedra tradicional H&lt;=2m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shd w:fill="auto" w:val="clear"/>
              </w:rPr>
              <w:t>. Mampostería de pedra granítica, en muros e obras de contención e sostemento, en fustes e zapatas, con acabado rústico tradicional cara vista. Construído a base de pedra granítica cortada en bloque de peso superior aos 750 kg/ud. Cada bloque apoiarase pola súa cara inferior en outros dous polo menos, cada dúas sogas haberá un tizón de profundidade mínima vez e media á da fila, e no intradós terá un desplome de 0,10 m. por m. ripiado e terminado, segundo NTE-EFP-6, incluídos material, man de obra e transporte. Incluso escavación en todo tipo de terreo e recheo do trasdós con material filtrante necesario, limpeza e retirada de cascallos.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shd w:fill="auto" w:val="clear"/>
              </w:rPr>
              <w:t>14m x 1,20m = 16,80 m2.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shd w:fill="auto" w:val="clear"/>
              </w:rPr>
              <w:t>VALORACIÓN = 1.696,00 €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single" w:sz="4" w:space="0" w:color="3465A4"/>
              <w:bottom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274E"/>
                <w:sz w:val="24"/>
                <w:lang w:val="gl-ES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Consignar dentro do recadro e de acordo co seguinte modelo,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 ou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NON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, en función de si se oferta ou non a relación de melloras que se detallan. De non consignarse expresamente no recadro o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 entenderase que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>non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gl-ES" w:eastAsia="zh-CN" w:bidi="hi-IN"/>
              </w:rPr>
              <w:t xml:space="preserve"> se oferta.</w:t>
            </w:r>
          </w:p>
        </w:tc>
        <w:tc>
          <w:tcPr>
            <w:tcW w:w="170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E4EEF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274E"/>
                <w:sz w:val="18"/>
                <w:szCs w:val="18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00274E"/>
          <w:sz w:val="22"/>
          <w:szCs w:val="22"/>
        </w:rPr>
      </w:pPr>
      <w:r>
        <w:rPr>
          <w:color w:val="00274E"/>
          <w:sz w:val="22"/>
          <w:szCs w:val="22"/>
        </w:rPr>
      </w:r>
    </w:p>
    <w:p>
      <w:pPr>
        <w:pStyle w:val="Cuerpodetexto"/>
        <w:spacing w:before="0" w:after="0"/>
        <w:jc w:val="both"/>
        <w:rPr>
          <w:color w:val="00274E"/>
        </w:rPr>
      </w:pPr>
      <w:bookmarkStart w:id="0" w:name="__DdeLink__2772_3147260254"/>
      <w:bookmarkStart w:id="1" w:name="__DdeLink__2025_3784859046"/>
      <w:bookmarkEnd w:id="0"/>
      <w:bookmarkEnd w:id="1"/>
      <w:r>
        <w:rPr>
          <w:rFonts w:ascii="Times New Roman" w:hAnsi="Times New Roman"/>
          <w:color w:val="00274E"/>
          <w:sz w:val="22"/>
          <w:szCs w:val="22"/>
          <w:lang w:val="gl-ES"/>
        </w:rPr>
        <w:t>En ______, ____ de ____ 202_. O licitador. Asinado electronicamente.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Arial"/>
          <w:b w:val="false"/>
          <w:b w:val="false"/>
          <w:bCs w:val="false"/>
          <w:color w:val="071136"/>
          <w:sz w:val="20"/>
          <w:szCs w:val="20"/>
          <w:lang w:val="gl-ES" w:eastAsia="es-ES" w:bidi="hi-IN"/>
        </w:rPr>
      </w:pPr>
      <w:r>
        <w:rPr>
          <w:rFonts w:cs="Arial" w:ascii="Times New Roman" w:hAnsi="Times New Roman"/>
          <w:b w:val="false"/>
          <w:bCs w:val="false"/>
          <w:color w:val="00274E"/>
          <w:sz w:val="20"/>
          <w:szCs w:val="20"/>
          <w:lang w:val="gl-ES" w:eastAsia="es-ES" w:bidi="hi-IN"/>
        </w:rPr>
      </w:r>
    </w:p>
    <w:p>
      <w:pPr>
        <w:pStyle w:val="Cuerpodetexto"/>
        <w:spacing w:before="0" w:after="0"/>
        <w:jc w:val="center"/>
        <w:rPr>
          <w:b/>
          <w:b/>
          <w:bCs/>
          <w:color w:val="001326"/>
          <w:sz w:val="24"/>
          <w:szCs w:val="24"/>
        </w:rPr>
      </w:pPr>
      <w:r>
        <w:rPr/>
      </w:r>
    </w:p>
    <w:p>
      <w:pPr>
        <w:pStyle w:val="Cuerpodetexto"/>
        <w:spacing w:before="0" w:after="0"/>
        <w:jc w:val="center"/>
        <w:rPr>
          <w:b/>
          <w:b/>
          <w:bCs/>
          <w:color w:val="001326"/>
          <w:sz w:val="24"/>
          <w:szCs w:val="24"/>
        </w:rPr>
      </w:pPr>
      <w:r>
        <w:rPr/>
      </w:r>
    </w:p>
    <w:p>
      <w:pPr>
        <w:pStyle w:val="Cuerpodetexto"/>
        <w:spacing w:before="0" w:after="0"/>
        <w:jc w:val="center"/>
        <w:rPr>
          <w:b/>
          <w:b/>
          <w:bCs/>
          <w:color w:val="001326"/>
          <w:sz w:val="24"/>
          <w:szCs w:val="24"/>
        </w:rPr>
      </w:pPr>
      <w:r>
        <w:rPr/>
      </w:r>
    </w:p>
    <w:p>
      <w:pPr>
        <w:pStyle w:val="Cuerpodetexto"/>
        <w:spacing w:before="0" w:after="0"/>
        <w:jc w:val="center"/>
        <w:rPr>
          <w:b/>
          <w:b/>
          <w:bCs/>
          <w:color w:val="001326"/>
          <w:sz w:val="24"/>
          <w:szCs w:val="24"/>
        </w:rPr>
      </w:pPr>
      <w:r>
        <w:rPr>
          <w:rFonts w:cs="Times New Roman;serif" w:ascii="Times New Roman" w:hAnsi="Times New Roman"/>
          <w:b w:val="false"/>
          <w:bCs w:val="false"/>
          <w:i/>
          <w:iCs/>
          <w:color w:val="00274E"/>
          <w:sz w:val="22"/>
          <w:szCs w:val="22"/>
          <w:lang w:val="es-ES" w:eastAsia="es-ES" w:bidi="ar-SA"/>
        </w:rPr>
      </w:r>
    </w:p>
    <w:tbl>
      <w:tblPr>
        <w:tblW w:w="9240" w:type="dxa"/>
        <w:jc w:val="left"/>
        <w:tblInd w:w="-26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FFFBCC" w:val="clear"/>
            <w:vAlign w:val="center"/>
          </w:tcPr>
          <w:p>
            <w:pPr>
              <w:pStyle w:val="Cuerpodetexto"/>
              <w:widowControl w:val="false"/>
              <w:spacing w:lineRule="auto" w:line="240" w:before="0" w:after="0"/>
              <w:jc w:val="center"/>
              <w:rPr>
                <w:color w:val="00274E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74E"/>
                <w:sz w:val="22"/>
                <w:szCs w:val="22"/>
                <w:lang w:val="es-ES" w:eastAsia="zxx" w:bidi="zxx"/>
              </w:rPr>
              <w:t xml:space="preserve">ANEXO II. </w:t>
            </w:r>
            <w:r>
              <w:rPr>
                <w:rFonts w:cs="Times New Roman;serif" w:ascii="Times New Roman" w:hAnsi="Times New Roman"/>
                <w:b/>
                <w:bCs/>
                <w:color w:val="00274E"/>
                <w:sz w:val="22"/>
                <w:szCs w:val="22"/>
                <w:lang w:val="es-ES" w:eastAsia="zxx" w:bidi="zxx"/>
              </w:rPr>
              <w:t>MODELO DE PROPOSICIÓN ECONÓMICA. Castellano.</w:t>
            </w:r>
          </w:p>
        </w:tc>
      </w:tr>
    </w:tbl>
    <w:p>
      <w:pPr>
        <w:pStyle w:val="Cuerpodetexto"/>
        <w:spacing w:lineRule="auto" w:line="240" w:before="0" w:after="0"/>
        <w:jc w:val="both"/>
        <w:rPr>
          <w:rFonts w:ascii="Times New Roman" w:hAnsi="Times New Roman" w:cs="Times New Roman;serif"/>
          <w:color w:val="00274E"/>
          <w:sz w:val="22"/>
          <w:szCs w:val="22"/>
          <w:lang w:val="es-ES" w:eastAsia="zxx" w:bidi="zxx"/>
        </w:rPr>
      </w:pPr>
      <w:r>
        <w:rPr>
          <w:rFonts w:cs="Times New Roman;serif" w:ascii="Times New Roman" w:hAnsi="Times New Roman"/>
          <w:color w:val="00274E"/>
          <w:sz w:val="22"/>
          <w:szCs w:val="22"/>
          <w:lang w:val="es-ES" w:eastAsia="zxx" w:bidi="zxx"/>
        </w:rPr>
      </w:r>
    </w:p>
    <w:tbl>
      <w:tblPr>
        <w:tblW w:w="9247" w:type="dxa"/>
        <w:jc w:val="center"/>
        <w:tblInd w:w="0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2721"/>
        <w:gridCol w:w="3909"/>
        <w:gridCol w:w="2617"/>
      </w:tblGrid>
      <w:tr>
        <w:trPr/>
        <w:tc>
          <w:tcPr>
            <w:tcW w:w="6630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Nombre y apellidos:</w:t>
            </w:r>
          </w:p>
        </w:tc>
        <w:tc>
          <w:tcPr>
            <w:tcW w:w="2617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N.I.F.:</w:t>
            </w:r>
          </w:p>
        </w:tc>
      </w:tr>
      <w:tr>
        <w:trPr/>
        <w:tc>
          <w:tcPr>
            <w:tcW w:w="6630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Dirección:</w:t>
            </w:r>
          </w:p>
        </w:tc>
        <w:tc>
          <w:tcPr>
            <w:tcW w:w="2617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C.p.:</w:t>
            </w:r>
          </w:p>
        </w:tc>
      </w:tr>
      <w:tr>
        <w:trPr/>
        <w:tc>
          <w:tcPr>
            <w:tcW w:w="2721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Teléfono:</w:t>
            </w:r>
          </w:p>
        </w:tc>
        <w:tc>
          <w:tcPr>
            <w:tcW w:w="390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Teléfono:</w:t>
            </w:r>
          </w:p>
        </w:tc>
        <w:tc>
          <w:tcPr>
            <w:tcW w:w="2617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Fax:</w:t>
            </w:r>
          </w:p>
        </w:tc>
      </w:tr>
      <w:tr>
        <w:trPr/>
        <w:tc>
          <w:tcPr>
            <w:tcW w:w="6630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Entidad mercantil a la que representa:</w:t>
            </w:r>
          </w:p>
        </w:tc>
        <w:tc>
          <w:tcPr>
            <w:tcW w:w="2617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C.I.F.:</w:t>
            </w:r>
          </w:p>
        </w:tc>
      </w:tr>
      <w:tr>
        <w:trPr/>
        <w:tc>
          <w:tcPr>
            <w:tcW w:w="9247" w:type="dxa"/>
            <w:gridSpan w:val="3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274E"/>
                <w:sz w:val="18"/>
                <w:szCs w:val="18"/>
                <w:u w:val="none"/>
                <w:vertAlign w:val="superscript"/>
                <w:lang w:val="es-ES" w:eastAsia="zxx" w:bidi="zxx"/>
              </w:rPr>
              <w:t>Correo a efectos de notificación electrónica:</w:t>
            </w:r>
          </w:p>
        </w:tc>
      </w:tr>
      <w:tr>
        <w:trPr/>
        <w:tc>
          <w:tcPr>
            <w:tcW w:w="9247" w:type="dxa"/>
            <w:gridSpan w:val="3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auto" w:val="clear"/>
          </w:tcPr>
          <w:p>
            <w:pPr>
              <w:pStyle w:val="Contenidodelatabla"/>
              <w:widowControl w:val="false"/>
              <w:spacing w:lineRule="auto" w:line="240" w:before="0" w:after="0"/>
              <w:jc w:val="left"/>
              <w:rPr>
                <w:color w:val="00274E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color w:val="00274E"/>
                <w:sz w:val="18"/>
                <w:szCs w:val="18"/>
                <w:vertAlign w:val="superscript"/>
                <w:lang w:val="es-ES" w:eastAsia="zxx" w:bidi="zxx"/>
              </w:rPr>
              <w:t>Nº inscripción Registro Oficial Licitadores y Empresas Clasificadas del Sector Público o Registro General de Contratistas de Galicia: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;serif"/>
          <w:color w:val="00274E"/>
          <w:sz w:val="24"/>
          <w:szCs w:val="24"/>
          <w:lang w:val="es-ES" w:eastAsia="zxx" w:bidi="zxx"/>
        </w:rPr>
      </w:pPr>
      <w:r>
        <w:rPr>
          <w:rFonts w:cs="Times New Roman;serif" w:ascii="Times New Roman" w:hAnsi="Times New Roman"/>
          <w:color w:val="00274E"/>
          <w:sz w:val="24"/>
          <w:szCs w:val="24"/>
          <w:lang w:val="es-ES" w:eastAsia="zxx" w:bidi="zxx"/>
        </w:rPr>
      </w:r>
    </w:p>
    <w:p>
      <w:pPr>
        <w:pStyle w:val="Normal"/>
        <w:spacing w:lineRule="auto" w:line="240" w:before="0" w:after="0"/>
        <w:jc w:val="both"/>
        <w:rPr>
          <w:lang w:val="es-ES"/>
        </w:rPr>
      </w:pPr>
      <w:r>
        <w:rPr>
          <w:rFonts w:cs="Times New Roman;serif" w:ascii="Times New Roman" w:hAnsi="Times New Roman"/>
          <w:color w:val="00274E"/>
          <w:sz w:val="24"/>
          <w:szCs w:val="24"/>
          <w:lang w:val="es-ES" w:eastAsia="zxx" w:bidi="zxx"/>
        </w:rPr>
        <w:t>Toma parte en la licitación tramitada mediante procedimiento _____ para la adjudicación del contrato denominado 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;serif"/>
          <w:color w:val="00274E"/>
          <w:sz w:val="24"/>
          <w:szCs w:val="24"/>
          <w:lang w:val="es-ES" w:eastAsia="zxx" w:bidi="zxx"/>
        </w:rPr>
      </w:pPr>
      <w:r>
        <w:rPr>
          <w:rFonts w:cs="Times New Roman;serif" w:ascii="Times New Roman" w:hAnsi="Times New Roman"/>
          <w:color w:val="00274E"/>
          <w:sz w:val="24"/>
          <w:szCs w:val="24"/>
          <w:lang w:val="es-ES" w:eastAsia="zxx" w:bidi="zxx"/>
        </w:rPr>
      </w:r>
    </w:p>
    <w:p>
      <w:pPr>
        <w:pStyle w:val="Normal"/>
        <w:spacing w:lineRule="auto" w:line="240" w:before="0" w:after="0"/>
        <w:jc w:val="both"/>
        <w:rPr>
          <w:lang w:val="es-ES"/>
        </w:rPr>
      </w:pPr>
      <w:r>
        <w:rPr>
          <w:rFonts w:cs="Times New Roman;serif" w:ascii="Times New Roman" w:hAnsi="Times New Roman"/>
          <w:b/>
          <w:bCs/>
          <w:color w:val="00274E"/>
          <w:sz w:val="24"/>
          <w:szCs w:val="24"/>
          <w:lang w:val="es-ES" w:eastAsia="zxx" w:bidi="zxx"/>
        </w:rPr>
        <w:t>Y manifiesta: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spacing w:lineRule="auto" w:line="240" w:before="0" w:after="0"/>
        <w:jc w:val="both"/>
        <w:rPr>
          <w:lang w:val="es-ES"/>
        </w:rPr>
      </w:pPr>
      <w:r>
        <w:rPr>
          <w:rFonts w:cs="Times New Roman;serif" w:ascii="Times New Roman" w:hAnsi="Times New Roman"/>
          <w:color w:val="00274E"/>
          <w:sz w:val="24"/>
          <w:szCs w:val="24"/>
          <w:lang w:val="es-ES" w:eastAsia="zxx" w:bidi="zxx"/>
        </w:rPr>
        <w:t>Que conoce y acepta cuantas obligaciones se derivan de los Pliegos del presente contrato.</w:t>
      </w:r>
    </w:p>
    <w:p>
      <w:pPr>
        <w:pStyle w:val="Normal"/>
        <w:spacing w:lineRule="auto" w:line="240" w:before="0" w:after="0"/>
        <w:jc w:val="both"/>
        <w:rPr>
          <w:color w:val="00274E"/>
          <w:sz w:val="22"/>
          <w:szCs w:val="22"/>
          <w:lang w:val="es-ES"/>
        </w:rPr>
      </w:pPr>
      <w:r>
        <w:rPr>
          <w:color w:val="00274E"/>
          <w:sz w:val="22"/>
          <w:szCs w:val="22"/>
          <w:lang w:val="es-ES"/>
        </w:rPr>
      </w:r>
    </w:p>
    <w:tbl>
      <w:tblPr>
        <w:tblW w:w="9071" w:type="dxa"/>
        <w:jc w:val="center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346"/>
        <w:gridCol w:w="2724"/>
      </w:tblGrid>
      <w:tr>
        <w:trPr/>
        <w:tc>
          <w:tcPr>
            <w:tcW w:w="9070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color w:val="00274E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274E"/>
                <w:lang w:val="es-ES"/>
              </w:rPr>
              <w:t>1. PRECIO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274E"/>
                <w:lang w:val="es-ES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  <w:lang w:val="es-ES"/>
              </w:rPr>
              <w:t>Que se compromete en nombre (propio o de la empresa que representa) a ejecutar la prestación objeto da licitación, con estricta sujeción a los requisitos e condiciones exigidas, y de acuerdo con las condiciones ofertadas, por el precio que se indica a continuación:</w:t>
            </w:r>
          </w:p>
        </w:tc>
      </w:tr>
      <w:tr>
        <w:trPr/>
        <w:tc>
          <w:tcPr>
            <w:tcW w:w="6346" w:type="dxa"/>
            <w:tcBorders>
              <w:left w:val="single" w:sz="4" w:space="0" w:color="2A6099"/>
              <w:bottom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lang w:val="es-ES"/>
              </w:rPr>
              <w:t>Precio sIn IVA  (en letra)</w:t>
            </w:r>
          </w:p>
        </w:tc>
        <w:tc>
          <w:tcPr>
            <w:tcW w:w="2724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lang w:val="es-ES"/>
              </w:rPr>
              <w:t>Precio sin IVA (en número)</w:t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lang w:val="es-ES"/>
              </w:rPr>
              <w:t>IVA (en letra)</w:t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jc w:val="both"/>
              <w:rPr>
                <w:color w:val="00274E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lang w:val="es-ES"/>
              </w:rPr>
              <w:t>IVA (en número)</w:t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lang w:val="es-ES"/>
              </w:rPr>
              <w:t>Importe total (en letra)</w:t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rPr>
                <w:color w:val="00274E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274E"/>
                <w:sz w:val="18"/>
                <w:szCs w:val="18"/>
                <w:lang w:val="es-ES"/>
              </w:rPr>
              <w:t>Importe total (en número)</w:t>
            </w:r>
          </w:p>
        </w:tc>
      </w:tr>
      <w:tr>
        <w:trPr/>
        <w:tc>
          <w:tcPr>
            <w:tcW w:w="6346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r>
          </w:p>
        </w:tc>
        <w:tc>
          <w:tcPr>
            <w:tcW w:w="27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color="auto" w:fill="auto" w:val="clear"/>
          </w:tcPr>
          <w:p>
            <w:pPr>
              <w:pStyle w:val="Contenidodelatabla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E40072"/>
          <w:lang w:val="es-ES" w:eastAsia="es-ES"/>
        </w:rPr>
      </w:pPr>
      <w:r>
        <w:rPr>
          <w:rFonts w:eastAsia="Times New Roman" w:cs="Times New Roman" w:ascii="Times New Roman" w:hAnsi="Times New Roman"/>
          <w:color w:val="E40072"/>
          <w:lang w:val="es-ES" w:eastAsia="es-ES"/>
        </w:rPr>
      </w:r>
    </w:p>
    <w:tbl>
      <w:tblPr>
        <w:tblW w:w="9079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9"/>
      </w:tblGrid>
      <w:tr>
        <w:trPr/>
        <w:tc>
          <w:tcPr>
            <w:tcW w:w="9079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jc w:val="both"/>
              <w:rPr>
                <w:color w:val="00274E"/>
                <w:lang w:val="es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274E"/>
                <w:szCs w:val="22"/>
                <w:lang w:val="es-ES" w:eastAsia="es-ES"/>
              </w:rPr>
              <w:t>2. REDUCCIÓN DEL PLAZO EJECUCIÓN</w:t>
            </w:r>
          </w:p>
        </w:tc>
      </w:tr>
      <w:tr>
        <w:trPr/>
        <w:tc>
          <w:tcPr>
            <w:tcW w:w="9079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274E"/>
                <w:sz w:val="24"/>
                <w:lang w:val="es-ES" w:eastAsia="es-ES"/>
              </w:rPr>
            </w:pPr>
            <w:r>
              <w:rPr>
                <w:rFonts w:eastAsia="Times New Roman" w:cs="Times New Roman" w:ascii="Times New Roman" w:hAnsi="Times New Roman"/>
                <w:color w:val="00274E"/>
                <w:sz w:val="24"/>
                <w:szCs w:val="24"/>
                <w:lang w:val="es-ES" w:eastAsia="es-ES"/>
              </w:rPr>
              <w:t xml:space="preserve">El compromiso que asumo, bajo juramento, de que el plazo de ejecución de las obras será de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274E"/>
                <w:sz w:val="24"/>
                <w:szCs w:val="24"/>
                <w:lang w:val="es-ES" w:eastAsia="es-ES"/>
              </w:rPr>
              <w:t>_________ meses/días naturales</w:t>
            </w:r>
            <w:r>
              <w:rPr>
                <w:rFonts w:eastAsia="Times New Roman" w:cs="Times New Roman" w:ascii="Times New Roman" w:hAnsi="Times New Roman"/>
                <w:color w:val="00274E"/>
                <w:sz w:val="24"/>
                <w:szCs w:val="24"/>
                <w:lang w:val="es-ES" w:eastAsia="es-ES"/>
              </w:rPr>
              <w:t>, acompañando un diagrama de Gantt y gráfico de Pert.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lang w:val="es-ES"/>
        </w:rPr>
      </w:pPr>
      <w:r>
        <w:rPr>
          <w:lang w:val="es-ES"/>
        </w:rPr>
      </w:r>
    </w:p>
    <w:tbl>
      <w:tblPr>
        <w:tblW w:w="90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/>
        <w:tc>
          <w:tcPr>
            <w:tcW w:w="907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fill="FFFBCC" w:val="clear"/>
          </w:tcPr>
          <w:p>
            <w:pPr>
              <w:pStyle w:val="Contenidodelatabla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lang w:val="es-ES" w:eastAsia="zh-CN" w:bidi="hi-IN"/>
              </w:rPr>
            </w:pPr>
            <w:r>
              <w:rPr>
                <w:rFonts w:ascii="Times New Roman" w:hAnsi="Times New Roman"/>
                <w:b/>
                <w:bCs/>
                <w:lang w:val="es-ES" w:eastAsia="zh-CN" w:bidi="hi-IN"/>
              </w:rPr>
              <w:t>3. MEJORAS</w:t>
            </w:r>
          </w:p>
        </w:tc>
      </w:tr>
      <w:tr>
        <w:trPr/>
        <w:tc>
          <w:tcPr>
            <w:tcW w:w="9070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274E"/>
                <w:lang w:val="es-ES" w:eastAsia="zh-CN" w:bidi="hi-IN"/>
              </w:rPr>
            </w:pPr>
            <w:r>
              <w:rPr>
                <w:rFonts w:ascii="Times New Roman" w:hAnsi="Times New Roman"/>
                <w:color w:val="00274E"/>
                <w:lang w:val="es-ES" w:eastAsia="zh-CN" w:bidi="hi-IN"/>
              </w:rPr>
              <w:t>Que se compromete a la realización de las  siguientes mejoras de acuerdo con las características especificadas nen los Pliegos y en el proyecto que rigen la presente licitación: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C9211E"/>
          <w:lang w:val="es-ES"/>
        </w:rPr>
      </w:pPr>
      <w:r>
        <w:rPr>
          <w:color w:val="C9211E"/>
          <w:lang w:val="es-ES"/>
        </w:rPr>
      </w:r>
    </w:p>
    <w:tbl>
      <w:tblPr>
        <w:tblW w:w="9076" w:type="dxa"/>
        <w:jc w:val="center"/>
        <w:tblInd w:w="0" w:type="dxa"/>
        <w:tblLayout w:type="fixed"/>
        <w:tblCellMar>
          <w:top w:w="55" w:type="dxa"/>
          <w:left w:w="65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7367"/>
        <w:gridCol w:w="1708"/>
      </w:tblGrid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val="es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es-ES" w:eastAsia="es-ES"/>
              </w:rPr>
              <w:t>MEJORA 1</w:t>
            </w:r>
          </w:p>
        </w:tc>
      </w:tr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274E"/>
                <w:sz w:val="20"/>
                <w:szCs w:val="20"/>
                <w:lang w:val="es-ES" w:bidi="hi-IN"/>
              </w:rPr>
              <w:t>Plantación de árboles.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 xml:space="preserve"> Suministro y plantación de árboles de talla grande, suministrados en cepellón y plantación en hoyo 1,5x1,5x1,5 m., incluso apertura del mesmo con los medios manuales o mecánicos necesarios, abonado, formación de alcorque, tierra vegetal y primer riego. Situados según el plano e indicaciones D.F.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ACER PSEUDOPLATANUS (2 unidades) tamaño grande.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QUERCUS ILEX (2 unidades) tamaño grande.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QUERCURS ROBUR (3 unidades) tamaño grande.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VALORACIÓN = 2.400,00 €</w:t>
            </w:r>
          </w:p>
        </w:tc>
      </w:tr>
      <w:tr>
        <w:trPr>
          <w:trHeight w:val="315" w:hRule="atLeast"/>
        </w:trPr>
        <w:tc>
          <w:tcPr>
            <w:tcW w:w="7367" w:type="dxa"/>
            <w:tcBorders>
              <w:left w:val="single" w:sz="4" w:space="0" w:color="3465A4"/>
              <w:bottom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lang w:val="es-ES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es-ES" w:eastAsia="zh-CN" w:bidi="hi-IN"/>
              </w:rPr>
              <w:t xml:space="preserve">Consignar dentro del recuadro y de acuerdo con el siguiente modelo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es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es-ES" w:eastAsia="zh-CN" w:bidi="hi-IN"/>
              </w:rPr>
              <w:t xml:space="preserve"> o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es-ES" w:eastAsia="zh-CN" w:bidi="hi-IN"/>
              </w:rPr>
              <w:t>NO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es-ES" w:eastAsia="zh-CN" w:bidi="hi-IN"/>
              </w:rPr>
              <w:t xml:space="preserve">, en función de si se oferta o no la relación de mejoras que se detallan. De no consignarse expresamente en el recuadro el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es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es-ES" w:eastAsia="zh-CN" w:bidi="hi-IN"/>
              </w:rPr>
              <w:t xml:space="preserve"> se entenderá que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lang w:val="es-ES" w:eastAsia="zh-CN" w:bidi="hi-IN"/>
              </w:rPr>
              <w:t>no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lang w:val="es-ES" w:eastAsia="zh-CN" w:bidi="hi-IN"/>
              </w:rPr>
              <w:t xml:space="preserve"> se oferta la mejora de referencia.</w:t>
            </w:r>
          </w:p>
        </w:tc>
        <w:tc>
          <w:tcPr>
            <w:tcW w:w="1708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FFFB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274E"/>
                <w:sz w:val="22"/>
                <w:szCs w:val="22"/>
                <w:shd w:fill="FFFF00" w:val="clear"/>
                <w:lang w:val="es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274E"/>
                <w:sz w:val="22"/>
                <w:szCs w:val="22"/>
                <w:shd w:fill="FFFF00" w:val="clear"/>
                <w:lang w:val="es-ES" w:eastAsia="es-ES"/>
              </w:rPr>
            </w:r>
          </w:p>
        </w:tc>
      </w:tr>
    </w:tbl>
    <w:p>
      <w:pPr>
        <w:pStyle w:val="Cuerpodetexto"/>
        <w:spacing w:lineRule="auto" w:line="240" w:before="0" w:after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tbl>
      <w:tblPr>
        <w:tblW w:w="9076" w:type="dxa"/>
        <w:jc w:val="center"/>
        <w:tblInd w:w="0" w:type="dxa"/>
        <w:tblLayout w:type="fixed"/>
        <w:tblCellMar>
          <w:top w:w="55" w:type="dxa"/>
          <w:left w:w="65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7368"/>
        <w:gridCol w:w="1707"/>
      </w:tblGrid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val="es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es-ES" w:eastAsia="es-ES"/>
              </w:rPr>
              <w:t>MEJORA 2</w:t>
            </w:r>
          </w:p>
        </w:tc>
      </w:tr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74E"/>
                <w:sz w:val="20"/>
                <w:szCs w:val="20"/>
                <w:lang w:val="es-ES" w:bidi="hi-IN"/>
              </w:rPr>
              <w:t>Plantación de plantas y arbustos.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 xml:space="preserve"> Suministro y plantación de plantas y arbustos, suministrados en maceta o cepellón y plantación en hoyo, incluso apertura del mismo con los medios manuales o mecánicos necesarios, abonado, tierra vegetal y primer riego. Situados según plano e indicaciones D.F.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VACCINIUM MYRTILLUS (3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CISTUS LADANIFER (5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VIBURNUM OPULUS (4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GLANDORA PROSTRATA (3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VIBURNUM LANTANA (4 unidades)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BERBERIS VULGARIS (4 unidades).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shd w:fill="auto" w:val="clear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shd w:fill="auto" w:val="clear"/>
                <w:lang w:val="es-ES" w:bidi="hi-IN"/>
              </w:rPr>
              <w:t>VALORACIÓN = 920,00 €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single" w:sz="4" w:space="0" w:color="3465A4"/>
              <w:bottom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lang w:val="es-ES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Consignar dentro del recuadro y de acuerdo con el siguiente modelo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 o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NO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, en función de si se oferta o no la relación de mejoras que se detallan. De no consignarse expresamente en el recuadro el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 se entenderá que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no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 se oferta la mejora de referencia.</w:t>
            </w:r>
          </w:p>
        </w:tc>
        <w:tc>
          <w:tcPr>
            <w:tcW w:w="170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274E"/>
                <w:sz w:val="18"/>
                <w:szCs w:val="18"/>
                <w:shd w:fill="auto" w:val="clear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shd w:fill="auto" w:val="clear"/>
                <w:lang w:val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tbl>
      <w:tblPr>
        <w:tblW w:w="9076" w:type="dxa"/>
        <w:jc w:val="center"/>
        <w:tblInd w:w="0" w:type="dxa"/>
        <w:tblLayout w:type="fixed"/>
        <w:tblCellMar>
          <w:top w:w="55" w:type="dxa"/>
          <w:left w:w="65" w:type="dxa"/>
          <w:bottom w:w="55" w:type="dxa"/>
          <w:right w:w="70" w:type="dxa"/>
        </w:tblCellMar>
        <w:tblLook w:firstRow="1" w:noVBand="1" w:lastRow="0" w:firstColumn="1" w:lastColumn="0" w:noHBand="0" w:val="04a0"/>
      </w:tblPr>
      <w:tblGrid>
        <w:gridCol w:w="7368"/>
        <w:gridCol w:w="1707"/>
      </w:tblGrid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val="es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val="es-ES" w:eastAsia="es-ES"/>
              </w:rPr>
              <w:t>MEJORA 3</w:t>
            </w:r>
          </w:p>
        </w:tc>
      </w:tr>
      <w:tr>
        <w:trPr>
          <w:trHeight w:val="315" w:hRule="atLeast"/>
        </w:trPr>
        <w:tc>
          <w:tcPr>
            <w:tcW w:w="9075" w:type="dxa"/>
            <w:gridSpan w:val="2"/>
            <w:tcBorders>
              <w:top w:val="single" w:sz="4" w:space="0" w:color="3465A4"/>
              <w:left w:val="single" w:sz="4" w:space="0" w:color="3465A4"/>
              <w:bottom w:val="single" w:sz="4" w:space="0" w:color="3465A4"/>
              <w:right w:val="single" w:sz="4" w:space="0" w:color="3465A4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color w:val="00274E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74E"/>
                <w:sz w:val="20"/>
                <w:szCs w:val="20"/>
                <w:lang w:val="es-ES" w:bidi="hi-IN"/>
              </w:rPr>
              <w:t>Muro mampostería piedra tradicional H&lt;=2m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. Mampostería de piedra granítica, en muros y obras de contención y sostenimiento, en fustes y zapatas, con acabado rústico tradicional cara vista. Construido a base de piedra granítica cortada en bloque de peso superior a los 750 kg/ud. Cada bloque se apoyará por su cara inferior en otros dos por lo menos, cada dos sogas habrá un tizón de profundidad mínima vez y media a la de la hilada, y en no intradós tendrá un desplome de 0,10 m. por m. ripiado y terminado, según NTE-EFP-6, incluidos material, mano de obra y transporte. Incluso excavación en todo tipo de terreno y relleno del trasdós con material filtrante necesario, limpieza y retirada de cascallos.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lang w:val="es-ES" w:bidi="hi-IN"/>
              </w:rPr>
              <w:t>14m x 1,20m = 16,80 m2.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color w:val="00274E"/>
                <w:sz w:val="20"/>
                <w:szCs w:val="20"/>
                <w:shd w:fill="auto" w:val="clear"/>
                <w:lang w:val="es-ES" w:bidi="hi-IN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color w:val="00274E"/>
                <w:sz w:val="20"/>
                <w:szCs w:val="20"/>
                <w:shd w:fill="auto" w:val="clear"/>
                <w:lang w:val="es-ES" w:bidi="hi-IN"/>
              </w:rPr>
              <w:t>VALORACIÓN = 1.696,00 €</w:t>
            </w:r>
          </w:p>
        </w:tc>
      </w:tr>
      <w:tr>
        <w:trPr>
          <w:trHeight w:val="315" w:hRule="atLeast"/>
        </w:trPr>
        <w:tc>
          <w:tcPr>
            <w:tcW w:w="7368" w:type="dxa"/>
            <w:tcBorders>
              <w:left w:val="single" w:sz="4" w:space="0" w:color="3465A4"/>
              <w:bottom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lang w:val="es-ES"/>
              </w:rPr>
            </w:pP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Consignar dentro del recuadro y de acuerdo con el siguiente modelo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 o un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NO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, en función de si se oferta o no la relación de mejoras que se detallan. De no consignarse expresamente en el recuadro el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SI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 se entenderá que </w:t>
            </w:r>
            <w:r>
              <w:rPr>
                <w:rFonts w:ascii="Times New Roman" w:hAnsi="Times New Roman"/>
                <w:b/>
                <w:bCs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>no</w:t>
            </w:r>
            <w:r>
              <w:rPr>
                <w:rFonts w:ascii="Times New Roman" w:hAnsi="Times New Roman"/>
                <w:b w:val="false"/>
                <w:bCs w:val="false"/>
                <w:color w:val="00274E"/>
                <w:sz w:val="24"/>
                <w:szCs w:val="24"/>
                <w:shd w:fill="auto" w:val="clear"/>
                <w:lang w:val="es-ES" w:eastAsia="zh-CN" w:bidi="hi-IN"/>
              </w:rPr>
              <w:t xml:space="preserve"> se oferta la mejora de referencia.</w:t>
            </w:r>
          </w:p>
        </w:tc>
        <w:tc>
          <w:tcPr>
            <w:tcW w:w="1707" w:type="dxa"/>
            <w:tcBorders>
              <w:left w:val="single" w:sz="4" w:space="0" w:color="3465A4"/>
              <w:bottom w:val="single" w:sz="4" w:space="0" w:color="3465A4"/>
              <w:right w:val="single" w:sz="4" w:space="0" w:color="3465A4"/>
            </w:tcBorders>
            <w:shd w:fill="FFFB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274E"/>
                <w:sz w:val="18"/>
                <w:szCs w:val="18"/>
                <w:shd w:fill="auto" w:val="clear"/>
                <w:lang w:val="es-ES"/>
              </w:rPr>
            </w:pPr>
            <w:r>
              <w:rPr>
                <w:rFonts w:ascii="Times New Roman" w:hAnsi="Times New Roman"/>
                <w:color w:val="00274E"/>
                <w:sz w:val="18"/>
                <w:szCs w:val="18"/>
                <w:shd w:fill="auto" w:val="clear"/>
                <w:lang w:val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</w:r>
    </w:p>
    <w:p>
      <w:pPr>
        <w:pStyle w:val="Cuerpodetexto"/>
        <w:spacing w:lineRule="auto" w:line="240" w:before="0" w:after="0"/>
        <w:jc w:val="both"/>
        <w:rPr>
          <w:lang w:val="es-ES"/>
        </w:rPr>
      </w:pPr>
      <w:r>
        <w:rPr>
          <w:rFonts w:cs="Times New Roman" w:ascii="Times New Roman" w:hAnsi="Times New Roman"/>
          <w:i w:val="false"/>
          <w:iCs w:val="false"/>
          <w:color w:val="00274E"/>
          <w:sz w:val="22"/>
          <w:szCs w:val="22"/>
          <w:lang w:val="es-ES" w:eastAsia="zxx" w:bidi="zxx"/>
        </w:rPr>
        <w:t>En ______, ____ de ____ 2020.  El licitador. Firmado electrónicamente.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Arial"/>
          <w:b w:val="false"/>
          <w:b w:val="false"/>
          <w:bCs w:val="false"/>
          <w:color w:val="00274E"/>
          <w:sz w:val="20"/>
          <w:szCs w:val="20"/>
          <w:lang w:val="es-ES" w:eastAsia="es-ES" w:bidi="hi-IN"/>
        </w:rPr>
      </w:pPr>
      <w:r>
        <w:rPr>
          <w:rFonts w:cs="Arial" w:ascii="Times New Roman" w:hAnsi="Times New Roman"/>
          <w:b w:val="false"/>
          <w:bCs w:val="false"/>
          <w:color w:val="00274E"/>
          <w:sz w:val="20"/>
          <w:szCs w:val="20"/>
          <w:lang w:val="es-ES" w:eastAsia="es-ES" w:bidi="hi-IN"/>
        </w:rPr>
      </w:r>
    </w:p>
    <w:p>
      <w:pPr>
        <w:pStyle w:val="Cuerpodetexto"/>
        <w:spacing w:before="0" w:after="0"/>
        <w:jc w:val="center"/>
        <w:rPr>
          <w:lang w:val="es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340" w:top="1775" w:footer="22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ill Sans">
    <w:charset w:val="00"/>
    <w:family w:val="roman"/>
    <w:pitch w:val="variable"/>
  </w:font>
  <w:font w:name="DejaVu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>
        <w:rFonts w:ascii="Times New Roman" w:hAnsi="Times New Roman"/>
        <w:b w:val="false"/>
        <w:bCs w:val="false"/>
        <w:color w:val="002060"/>
        <w:sz w:val="14"/>
        <w:szCs w:val="14"/>
      </w:rPr>
      <w:t xml:space="preserve">Ilmo. Concello de Cambados. Praza do Concello, 1 (36630) Cambados. C.I.F. P3600600E. Teléfono: 986520943. Ext: # 747 Fax: 986524866 </w:t>
    </w:r>
    <w:hyperlink r:id="rId1">
      <w:r>
        <w:rPr>
          <w:rStyle w:val="EnlacedeInternet"/>
          <w:rFonts w:ascii="Times New Roman" w:hAnsi="Times New Roman"/>
          <w:b w:val="false"/>
          <w:bCs w:val="false"/>
          <w:sz w:val="14"/>
          <w:szCs w:val="14"/>
        </w:rPr>
        <w:t>contratacion@cambados.es</w:t>
      </w:r>
    </w:hyperlink>
    <w:r>
      <w:rPr>
        <w:rFonts w:ascii="Times New Roman" w:hAnsi="Times New Roman"/>
        <w:b w:val="false"/>
        <w:bCs w:val="false"/>
        <w:color w:val="002060"/>
        <w:sz w:val="14"/>
        <w:szCs w:val="14"/>
      </w:rPr>
      <w:t xml:space="preserve">  cambados.sedelectronica.gal </w:t>
    </w:r>
    <w:hyperlink r:id="rId2">
      <w:r>
        <w:rPr>
          <w:rStyle w:val="EnlacedeInternet"/>
          <w:rFonts w:ascii="Times New Roman" w:hAnsi="Times New Roman"/>
          <w:b w:val="false"/>
          <w:bCs w:val="false"/>
          <w:sz w:val="14"/>
          <w:szCs w:val="14"/>
        </w:rPr>
        <w:t>www.cambados.es</w:t>
      </w:r>
    </w:hyperlink>
    <w:r>
      <w:rPr>
        <w:rFonts w:ascii="Times New Roman" w:hAnsi="Times New Roman"/>
        <w:b w:val="false"/>
        <w:bCs w:val="false"/>
        <w:color w:val="002060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10488" w:type="dxa"/>
      <w:jc w:val="left"/>
      <w:tblInd w:w="-603" w:type="dxa"/>
      <w:tblLayout w:type="fixed"/>
      <w:tblCellMar>
        <w:top w:w="0" w:type="dxa"/>
        <w:left w:w="113" w:type="dxa"/>
        <w:bottom w:w="0" w:type="dxa"/>
        <w:right w:w="108" w:type="dxa"/>
      </w:tblCellMar>
      <w:tblLook w:val="01e0"/>
    </w:tblPr>
    <w:tblGrid>
      <w:gridCol w:w="2214"/>
      <w:gridCol w:w="2436"/>
      <w:gridCol w:w="1842"/>
      <w:gridCol w:w="1839"/>
      <w:gridCol w:w="2157"/>
    </w:tblGrid>
    <w:tr>
      <w:trPr>
        <w:trHeight w:val="1769" w:hRule="atLeast"/>
      </w:trPr>
      <w:tc>
        <w:tcPr>
          <w:tcW w:w="221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  <w:lang w:eastAsia="es-ES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eastAsia="es-ES"/>
            </w:rPr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118110</wp:posOffset>
                </wp:positionH>
                <wp:positionV relativeFrom="paragraph">
                  <wp:posOffset>274955</wp:posOffset>
                </wp:positionV>
                <wp:extent cx="1062990" cy="378460"/>
                <wp:effectExtent l="0" t="0" r="0" b="0"/>
                <wp:wrapSquare wrapText="largest"/>
                <wp:docPr id="1" name="Imagen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37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both"/>
            <w:rPr>
              <w:rFonts w:ascii="Calibri" w:hAnsi="Calibri" w:eastAsia="Times New Roman" w:cs="Times New Roman" w:asciiTheme="minorHAnsi" w:hAnsiTheme="minorHAnsi"/>
              <w:b/>
              <w:b/>
              <w:color w:val="002060"/>
              <w:sz w:val="18"/>
              <w:szCs w:val="18"/>
              <w:lang w:eastAsia="es-ES"/>
            </w:rPr>
          </w:pPr>
          <w:r>
            <w:rPr>
              <w:rFonts w:eastAsia="Times New Roman" w:cs="Times New Roman" w:ascii="Calibri" w:hAnsi="Calibri"/>
              <w:b/>
              <w:color w:val="002060"/>
              <w:sz w:val="20"/>
              <w:szCs w:val="18"/>
              <w:lang w:eastAsia="es-ES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both"/>
            <w:rPr>
              <w:rFonts w:ascii="Calibri" w:hAnsi="Calibri" w:eastAsia="Times New Roman" w:cs="Times New Roman" w:asciiTheme="minorHAnsi" w:hAnsiTheme="minorHAnsi"/>
              <w:b/>
              <w:b/>
              <w:color w:val="001326"/>
              <w:sz w:val="24"/>
              <w:szCs w:val="24"/>
              <w:lang w:eastAsia="es-ES"/>
            </w:rPr>
          </w:pPr>
          <w:r>
            <w:rPr>
              <w:rFonts w:eastAsia="Times New Roman" w:cs="Times New Roman" w:ascii="Calibri" w:hAnsi="Calibri"/>
              <w:b/>
              <w:color w:val="001326"/>
              <w:sz w:val="20"/>
              <w:szCs w:val="24"/>
              <w:lang w:eastAsia="es-ES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color w:val="001326"/>
              <w:sz w:val="22"/>
              <w:szCs w:val="22"/>
              <w:lang w:eastAsia="es-ES"/>
            </w:rPr>
          </w:pPr>
          <w:r>
            <w:rPr>
              <w:rFonts w:eastAsia="Times New Roman" w:cs="Times New Roman" w:ascii="Times New Roman" w:hAnsi="Times New Roman"/>
              <w:b/>
              <w:bCs/>
              <w:color w:val="001326"/>
              <w:sz w:val="20"/>
              <w:szCs w:val="22"/>
              <w:lang w:eastAsia="es-ES"/>
            </w:rPr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123190</wp:posOffset>
                </wp:positionH>
                <wp:positionV relativeFrom="paragraph">
                  <wp:posOffset>-68580</wp:posOffset>
                </wp:positionV>
                <wp:extent cx="1030605" cy="461010"/>
                <wp:effectExtent l="0" t="0" r="0" b="0"/>
                <wp:wrapSquare wrapText="largest"/>
                <wp:docPr id="2" name="Imagen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color w:val="001326"/>
              <w:sz w:val="22"/>
              <w:szCs w:val="22"/>
              <w:lang w:eastAsia="es-ES"/>
            </w:rPr>
          </w:pPr>
          <w:r>
            <w:rPr>
              <w:rFonts w:eastAsia="Times New Roman" w:cs="Times New Roman" w:ascii="Times New Roman" w:hAnsi="Times New Roman"/>
              <w:b/>
              <w:bCs/>
              <w:color w:val="001326"/>
              <w:sz w:val="20"/>
              <w:szCs w:val="22"/>
              <w:lang w:eastAsia="es-ES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color w:val="001326"/>
              <w:sz w:val="22"/>
              <w:szCs w:val="22"/>
              <w:lang w:eastAsia="es-ES"/>
            </w:rPr>
          </w:pPr>
          <w:r>
            <w:rPr>
              <w:rFonts w:eastAsia="Times New Roman" w:cs="Times New Roman" w:ascii="Times New Roman" w:hAnsi="Times New Roman"/>
              <w:b/>
              <w:bCs/>
              <w:color w:val="001326"/>
              <w:sz w:val="20"/>
              <w:szCs w:val="22"/>
              <w:lang w:eastAsia="es-ES"/>
            </w:rPr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1699260</wp:posOffset>
                </wp:positionH>
                <wp:positionV relativeFrom="paragraph">
                  <wp:posOffset>-527050</wp:posOffset>
                </wp:positionV>
                <wp:extent cx="713740" cy="704215"/>
                <wp:effectExtent l="0" t="0" r="0" b="0"/>
                <wp:wrapSquare wrapText="largest"/>
                <wp:docPr id="3" name="Imagen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both"/>
            <w:rPr>
              <w:rFonts w:ascii="Calibri" w:hAnsi="Calibri" w:eastAsia="Times New Roman" w:cs="Times New Roman" w:asciiTheme="minorHAnsi" w:hAnsiTheme="minorHAnsi"/>
              <w:b/>
              <w:b/>
              <w:color w:val="002060"/>
              <w:sz w:val="18"/>
              <w:szCs w:val="18"/>
              <w:lang w:eastAsia="es-ES"/>
            </w:rPr>
          </w:pPr>
          <w:r>
            <w:rPr>
              <w:rFonts w:eastAsia="Times New Roman" w:cs="Times New Roman" w:ascii="Calibri" w:hAnsi="Calibri"/>
              <w:b/>
              <w:color w:val="002060"/>
              <w:sz w:val="20"/>
              <w:szCs w:val="18"/>
              <w:lang w:eastAsia="es-ES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both"/>
            <w:rPr>
              <w:rFonts w:ascii="Calibri" w:hAnsi="Calibri" w:eastAsia="Times New Roman" w:cs="Times New Roman" w:asciiTheme="minorHAnsi" w:hAnsiTheme="minorHAnsi"/>
              <w:b/>
              <w:b/>
              <w:color w:val="002060"/>
              <w:sz w:val="18"/>
              <w:szCs w:val="18"/>
              <w:lang w:eastAsia="es-ES"/>
            </w:rPr>
          </w:pPr>
          <w:r>
            <w:rPr>
              <w:rFonts w:eastAsia="Times New Roman" w:cs="Times New Roman" w:ascii="Calibri" w:hAnsi="Calibri"/>
              <w:b/>
              <w:color w:val="002060"/>
              <w:sz w:val="20"/>
              <w:szCs w:val="18"/>
              <w:lang w:eastAsia="es-ES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both"/>
            <w:rPr>
              <w:rFonts w:ascii="Calibri" w:hAnsi="Calibri" w:eastAsia="Times New Roman" w:cs="Times New Roman" w:asciiTheme="minorHAnsi" w:hAnsiTheme="minorHAnsi"/>
              <w:b/>
              <w:b/>
              <w:color w:val="002060"/>
              <w:sz w:val="18"/>
              <w:szCs w:val="18"/>
              <w:lang w:eastAsia="es-ES"/>
            </w:rPr>
          </w:pPr>
          <w:r>
            <w:rPr>
              <w:rFonts w:eastAsia="Times New Roman" w:cs="Times New Roman" w:ascii="Calibri" w:hAnsi="Calibri"/>
              <w:b/>
              <w:color w:val="002060"/>
              <w:sz w:val="20"/>
              <w:szCs w:val="18"/>
              <w:lang w:eastAsia="es-ES"/>
            </w:rPr>
          </w:r>
        </w:p>
      </w:tc>
      <w:tc>
        <w:tcPr>
          <w:tcW w:w="183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both"/>
            <w:rPr>
              <w:rFonts w:ascii="Calibri" w:hAnsi="Calibri" w:eastAsia="Times New Roman" w:cs="Times New Roman" w:asciiTheme="minorHAnsi" w:hAnsiTheme="minorHAnsi"/>
              <w:b/>
              <w:b/>
              <w:color w:val="002060"/>
              <w:sz w:val="18"/>
              <w:szCs w:val="18"/>
              <w:lang w:eastAsia="es-ES"/>
            </w:rPr>
          </w:pPr>
          <w:r>
            <w:rPr>
              <w:rFonts w:eastAsia="Times New Roman" w:cs="Times New Roman" w:ascii="Calibri" w:hAnsi="Calibri"/>
              <w:b/>
              <w:color w:val="002060"/>
              <w:sz w:val="20"/>
              <w:szCs w:val="18"/>
              <w:lang w:eastAsia="es-ES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both"/>
            <w:rPr>
              <w:rFonts w:ascii="Calibri" w:hAnsi="Calibri" w:eastAsia="Times New Roman" w:cs="Times New Roman" w:asciiTheme="minorHAnsi" w:hAnsiTheme="minorHAnsi"/>
              <w:b/>
              <w:b/>
              <w:color w:val="002060"/>
              <w:sz w:val="18"/>
              <w:szCs w:val="18"/>
              <w:lang w:eastAsia="es-ES"/>
            </w:rPr>
          </w:pPr>
          <w:r>
            <w:rPr>
              <w:sz w:val="20"/>
            </w:rPr>
            <w:drawing>
              <wp:inline distT="0" distB="0" distL="0" distR="0">
                <wp:extent cx="1029335" cy="309880"/>
                <wp:effectExtent l="0" t="0" r="0" b="0"/>
                <wp:docPr id="4" name="Imagen5" descr="C:\Users\Usuario\Downloads\novo_logo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5" descr="C:\Users\Usuario\Downloads\novo_logo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0" t="28519" r="0" b="199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309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20"/>
              <w:szCs w:val="14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sz w:val="16"/>
            </w:rPr>
          </w:pPr>
          <w:r>
            <w:rPr>
              <w:sz w:val="20"/>
            </w:rPr>
            <w:drawing>
              <wp:inline distT="0" distB="0" distL="0" distR="0">
                <wp:extent cx="350520" cy="574040"/>
                <wp:effectExtent l="0" t="0" r="0" b="0"/>
                <wp:docPr id="5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 w:val="false"/>
              <w:b w:val="false"/>
              <w:bCs w:val="false"/>
              <w:color w:val="001326"/>
              <w:sz w:val="16"/>
              <w:szCs w:val="16"/>
              <w:lang w:val="en-US" w:eastAsia="es-ES"/>
            </w:rPr>
          </w:pPr>
          <w:r>
            <w:rPr>
              <w:rFonts w:eastAsia="Times New Roman" w:cs="Times New Roman" w:ascii="Times New Roman" w:hAnsi="Times New Roman"/>
              <w:b w:val="false"/>
              <w:bCs w:val="false"/>
              <w:color w:val="001326"/>
              <w:sz w:val="16"/>
              <w:szCs w:val="16"/>
              <w:lang w:val="en-US" w:eastAsia="es-ES"/>
            </w:rPr>
            <w:t>ILMO. CONCELLO DE CAMBADOS</w:t>
          </w:r>
        </w:p>
      </w:tc>
    </w:tr>
  </w:tbl>
  <w:p>
    <w:pPr>
      <w:pStyle w:val="Cabecera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 2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afd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Lucida Sans"/>
      <w:color w:val="00000A"/>
      <w:kern w:val="2"/>
      <w:sz w:val="24"/>
      <w:szCs w:val="24"/>
      <w:lang w:val="gl-ES" w:eastAsia="zh-CN" w:bidi="hi-IN"/>
    </w:rPr>
  </w:style>
  <w:style w:type="paragraph" w:styleId="Ttulo1">
    <w:name w:val="Heading 1"/>
    <w:basedOn w:val="Normal"/>
    <w:next w:val="Normal"/>
    <w:link w:val="Ttulo1Car"/>
    <w:qFormat/>
    <w:rsid w:val="00a36a66"/>
    <w:pPr>
      <w:keepNext w:val="true"/>
      <w:spacing w:lineRule="auto" w:line="240" w:before="0" w:after="0"/>
      <w:outlineLvl w:val="0"/>
    </w:pPr>
    <w:rPr>
      <w:rFonts w:ascii="Arial" w:hAnsi="Arial" w:eastAsia="Times New Roman" w:cs="Arial"/>
      <w:b/>
      <w:b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36a66"/>
    <w:pPr>
      <w:keepNext w:val="true"/>
      <w:spacing w:lineRule="auto" w:line="360" w:before="0" w:after="0"/>
      <w:jc w:val="both"/>
      <w:outlineLvl w:val="1"/>
    </w:pPr>
    <w:rPr>
      <w:rFonts w:ascii="Verdana" w:hAnsi="Verdana" w:eastAsia="Times New Roman" w:cs="Microsoft Sans Serif"/>
      <w:b/>
      <w:bCs/>
      <w:color w:val="333399"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36a66"/>
    <w:pPr>
      <w:keepNext w:val="true"/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36a66"/>
    <w:pPr>
      <w:spacing w:lineRule="auto" w:line="240" w:before="240" w:after="60"/>
      <w:outlineLvl w:val="5"/>
    </w:pPr>
    <w:rPr>
      <w:rFonts w:ascii="Calibri" w:hAnsi="Calibri" w:eastAsia="Times New Roman" w:cs="Times New Roman"/>
      <w:b/>
      <w:bCs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a5e0f"/>
    <w:rPr>
      <w:lang w:val="gl-ES"/>
    </w:rPr>
  </w:style>
  <w:style w:type="character" w:styleId="PiedepginaCar" w:customStyle="1">
    <w:name w:val="Pie de página Car"/>
    <w:basedOn w:val="DefaultParagraphFont"/>
    <w:link w:val="Piedepgina"/>
    <w:qFormat/>
    <w:rsid w:val="007a5e0f"/>
    <w:rPr>
      <w:lang w:val="gl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a5e0f"/>
    <w:rPr>
      <w:rFonts w:ascii="Tahoma" w:hAnsi="Tahoma" w:cs="Tahoma"/>
      <w:sz w:val="16"/>
      <w:szCs w:val="16"/>
      <w:lang w:val="gl-ES"/>
    </w:rPr>
  </w:style>
  <w:style w:type="character" w:styleId="Ttulo1Car" w:customStyle="1">
    <w:name w:val="Título 1 Car"/>
    <w:basedOn w:val="DefaultParagraphFont"/>
    <w:link w:val="Ttulo1"/>
    <w:qFormat/>
    <w:rsid w:val="00a36a66"/>
    <w:rPr>
      <w:rFonts w:ascii="Arial" w:hAnsi="Arial" w:eastAsia="Times New Roman" w:cs="Arial"/>
      <w:b/>
      <w:bCs/>
      <w:sz w:val="20"/>
      <w:szCs w:val="20"/>
      <w:lang w:eastAsia="es-ES"/>
    </w:rPr>
  </w:style>
  <w:style w:type="character" w:styleId="Ttulo2Car" w:customStyle="1">
    <w:name w:val="Título 2 Car"/>
    <w:basedOn w:val="DefaultParagraphFont"/>
    <w:link w:val="Ttulo2"/>
    <w:qFormat/>
    <w:rsid w:val="00a36a66"/>
    <w:rPr>
      <w:rFonts w:ascii="Verdana" w:hAnsi="Verdana" w:eastAsia="Times New Roman" w:cs="Microsoft Sans Serif"/>
      <w:b/>
      <w:bCs/>
      <w:color w:val="333399"/>
      <w:sz w:val="20"/>
      <w:szCs w:val="24"/>
      <w:lang w:eastAsia="es-ES"/>
    </w:rPr>
  </w:style>
  <w:style w:type="character" w:styleId="Ttulo3Car" w:customStyle="1">
    <w:name w:val="Título 3 Car"/>
    <w:basedOn w:val="DefaultParagraphFont"/>
    <w:link w:val="Ttulo3"/>
    <w:qFormat/>
    <w:rsid w:val="00a36a66"/>
    <w:rPr>
      <w:rFonts w:ascii="Arial" w:hAnsi="Arial" w:eastAsia="Calibri" w:cs="Arial"/>
      <w:b/>
      <w:bCs/>
      <w:sz w:val="26"/>
      <w:szCs w:val="26"/>
      <w:lang w:val="gl-ES" w:eastAsia="es-ES"/>
    </w:rPr>
  </w:style>
  <w:style w:type="character" w:styleId="Ttulo6Car" w:customStyle="1">
    <w:name w:val="Título 6 Car"/>
    <w:basedOn w:val="DefaultParagraphFont"/>
    <w:link w:val="Ttulo6"/>
    <w:uiPriority w:val="99"/>
    <w:qFormat/>
    <w:rsid w:val="00a36a66"/>
    <w:rPr>
      <w:rFonts w:ascii="Calibri" w:hAnsi="Calibri" w:eastAsia="Times New Roman" w:cs="Times New Roman"/>
      <w:b/>
      <w:bCs/>
      <w:lang w:eastAsia="es-ES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a36a66"/>
    <w:rPr>
      <w:rFonts w:ascii="Arial" w:hAnsi="Arial" w:eastAsia="Times New Roman" w:cs="Times New Roman"/>
      <w:sz w:val="24"/>
      <w:szCs w:val="24"/>
      <w:lang w:val="gl-ES" w:eastAsia="es-ES"/>
    </w:rPr>
  </w:style>
  <w:style w:type="character" w:styleId="Sangra2detindependienteCar" w:customStyle="1">
    <w:name w:val="Sangría 2 de t. independiente Car"/>
    <w:basedOn w:val="DefaultParagraphFont"/>
    <w:link w:val="Sangra2detindependiente"/>
    <w:qFormat/>
    <w:rsid w:val="00a36a66"/>
    <w:rPr>
      <w:rFonts w:ascii="Arial" w:hAnsi="Arial" w:eastAsia="Times New Roman" w:cs="Arial"/>
      <w:sz w:val="24"/>
      <w:szCs w:val="24"/>
      <w:lang w:val="gl-ES" w:eastAsia="es-ES"/>
    </w:rPr>
  </w:style>
  <w:style w:type="character" w:styleId="Sangra3detindependienteCar" w:customStyle="1">
    <w:name w:val="Sangría 3 de t. independiente Car"/>
    <w:basedOn w:val="DefaultParagraphFont"/>
    <w:link w:val="Sangra3detindependiente"/>
    <w:qFormat/>
    <w:rsid w:val="00a36a66"/>
    <w:rPr>
      <w:rFonts w:ascii="Arial" w:hAnsi="Arial" w:eastAsia="Times New Roman" w:cs="Arial"/>
      <w:sz w:val="16"/>
      <w:szCs w:val="16"/>
      <w:lang w:val="gl-ES"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a36a66"/>
    <w:rPr>
      <w:rFonts w:ascii="Arial" w:hAnsi="Arial" w:eastAsia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a36a66"/>
    <w:rPr>
      <w:b/>
      <w:bCs/>
    </w:rPr>
  </w:style>
  <w:style w:type="character" w:styleId="EnlacedeInternet">
    <w:name w:val="Enlace de Internet"/>
    <w:basedOn w:val="DefaultParagraphFont"/>
    <w:rsid w:val="00a36a66"/>
    <w:rPr>
      <w:color w:val="0000FF"/>
      <w:u w:val="single"/>
    </w:rPr>
  </w:style>
  <w:style w:type="character" w:styleId="SaludoCar" w:customStyle="1">
    <w:name w:val="Saludo Car"/>
    <w:basedOn w:val="DefaultParagraphFont"/>
    <w:link w:val="Saludo"/>
    <w:qFormat/>
    <w:rsid w:val="00a36a66"/>
    <w:rPr>
      <w:rFonts w:ascii="Arial" w:hAnsi="Arial" w:eastAsia="Times New Roman" w:cs="Arial"/>
      <w:sz w:val="24"/>
      <w:szCs w:val="24"/>
      <w:lang w:val="gl-ES" w:eastAsia="es-ES"/>
    </w:rPr>
  </w:style>
  <w:style w:type="character" w:styleId="CierreCar" w:customStyle="1">
    <w:name w:val="Cierre Car"/>
    <w:basedOn w:val="DefaultParagraphFont"/>
    <w:link w:val="Cierre"/>
    <w:qFormat/>
    <w:rsid w:val="00a36a66"/>
    <w:rPr>
      <w:rFonts w:ascii="Arial" w:hAnsi="Arial" w:eastAsia="Times New Roman" w:cs="Arial"/>
      <w:sz w:val="24"/>
      <w:szCs w:val="24"/>
      <w:lang w:val="gl-ES" w:eastAsia="es-ES"/>
    </w:rPr>
  </w:style>
  <w:style w:type="character" w:styleId="FirmaCar" w:customStyle="1">
    <w:name w:val="Firma Car"/>
    <w:basedOn w:val="DefaultParagraphFont"/>
    <w:link w:val="Firma"/>
    <w:qFormat/>
    <w:rsid w:val="00a36a66"/>
    <w:rPr>
      <w:rFonts w:ascii="Arial" w:hAnsi="Arial" w:eastAsia="Times New Roman" w:cs="Arial"/>
      <w:sz w:val="24"/>
      <w:szCs w:val="24"/>
      <w:lang w:val="gl-ES" w:eastAsia="es-ES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a36a66"/>
    <w:rPr>
      <w:rFonts w:ascii="Arial" w:hAnsi="Arial" w:eastAsia="Times New Roman" w:cs="Arial"/>
      <w:sz w:val="24"/>
      <w:szCs w:val="24"/>
      <w:lang w:val="gl-ES" w:eastAsia="es-ES"/>
    </w:r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qFormat/>
    <w:rsid w:val="00a36a66"/>
    <w:rPr>
      <w:rFonts w:cs="Arial"/>
    </w:rPr>
  </w:style>
  <w:style w:type="character" w:styleId="TtuloCar" w:customStyle="1">
    <w:name w:val="Título Car"/>
    <w:basedOn w:val="DefaultParagraphFont"/>
    <w:link w:val="Ttulo"/>
    <w:qFormat/>
    <w:rsid w:val="00a36a66"/>
    <w:rPr>
      <w:rFonts w:ascii="Arial" w:hAnsi="Arial" w:eastAsia="Times New Roman" w:cs="Times New Roman"/>
      <w:b/>
      <w:bCs/>
      <w:color w:val="000000"/>
      <w:spacing w:val="-3"/>
      <w:sz w:val="24"/>
      <w:szCs w:val="20"/>
      <w:u w:val="single"/>
      <w:lang w:val="gl-ES" w:eastAsia="es-ES"/>
    </w:rPr>
  </w:style>
  <w:style w:type="character" w:styleId="Textoindependiente2Car" w:customStyle="1">
    <w:name w:val="Texto independiente 2 Car"/>
    <w:basedOn w:val="DefaultParagraphFont"/>
    <w:link w:val="Textoindependiente2"/>
    <w:qFormat/>
    <w:rsid w:val="00a36a66"/>
    <w:rPr>
      <w:rFonts w:ascii="Arial" w:hAnsi="Arial" w:eastAsia="Times New Roman" w:cs="Arial"/>
      <w:sz w:val="24"/>
      <w:szCs w:val="24"/>
      <w:lang w:val="gl-ES" w:eastAsia="es-ES"/>
    </w:rPr>
  </w:style>
  <w:style w:type="character" w:styleId="Appleconvertedspace" w:customStyle="1">
    <w:name w:val="apple-converted-space"/>
    <w:basedOn w:val="DefaultParagraphFont"/>
    <w:qFormat/>
    <w:rsid w:val="00a36a66"/>
    <w:rPr/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a36a66"/>
    <w:pPr>
      <w:spacing w:lineRule="auto" w:line="240" w:before="0" w:after="120"/>
    </w:pPr>
    <w:rPr>
      <w:rFonts w:ascii="Arial" w:hAnsi="Arial" w:eastAsia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a36a66"/>
    <w:pPr>
      <w:spacing w:lineRule="auto" w:line="240" w:before="0" w:after="0"/>
      <w:ind w:left="283" w:hanging="283"/>
      <w:contextualSpacing/>
    </w:pPr>
    <w:rPr>
      <w:rFonts w:ascii="Arial" w:hAnsi="Arial" w:eastAsia="Times New Roman" w:cs="Arial"/>
      <w:sz w:val="24"/>
      <w:szCs w:val="24"/>
      <w:lang w:eastAsia="es-E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7a5e0f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nhideWhenUsed/>
    <w:rsid w:val="007a5e0f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a5e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qFormat/>
    <w:rsid w:val="00a36a66"/>
    <w:pPr>
      <w:tabs>
        <w:tab w:val="clear" w:pos="709"/>
        <w:tab w:val="left" w:pos="0" w:leader="none"/>
      </w:tabs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Sangra2detindependienteCar"/>
    <w:qFormat/>
    <w:rsid w:val="00a36a66"/>
    <w:pPr>
      <w:spacing w:lineRule="auto" w:line="480" w:before="0" w:after="120"/>
      <w:ind w:left="283" w:hanging="0"/>
    </w:pPr>
    <w:rPr>
      <w:rFonts w:ascii="Arial" w:hAnsi="Arial" w:eastAsia="Times New Roman" w:cs="Arial"/>
      <w:sz w:val="24"/>
      <w:szCs w:val="24"/>
      <w:lang w:eastAsia="es-ES"/>
    </w:rPr>
  </w:style>
  <w:style w:type="paragraph" w:styleId="BodyTextIndent3">
    <w:name w:val="Body Text Indent 3"/>
    <w:basedOn w:val="Normal"/>
    <w:link w:val="Sangra3detindependienteCar"/>
    <w:qFormat/>
    <w:rsid w:val="00a36a66"/>
    <w:pPr>
      <w:spacing w:lineRule="auto" w:line="240" w:before="0" w:after="120"/>
      <w:ind w:left="283" w:hanging="0"/>
    </w:pPr>
    <w:rPr>
      <w:rFonts w:ascii="Arial" w:hAnsi="Arial" w:eastAsia="Times New Roman" w:cs="Arial"/>
      <w:sz w:val="16"/>
      <w:szCs w:val="16"/>
      <w:lang w:eastAsia="es-ES"/>
    </w:rPr>
  </w:style>
  <w:style w:type="paragraph" w:styleId="BlockText">
    <w:name w:val="Block Text"/>
    <w:basedOn w:val="Normal"/>
    <w:uiPriority w:val="99"/>
    <w:qFormat/>
    <w:rsid w:val="00a36a66"/>
    <w:pPr>
      <w:tabs>
        <w:tab w:val="clear" w:pos="709"/>
        <w:tab w:val="left" w:pos="0" w:leader="none"/>
        <w:tab w:val="left" w:pos="423" w:leader="none"/>
        <w:tab w:val="left" w:pos="720" w:leader="none"/>
        <w:tab w:val="left" w:pos="851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</w:tabs>
      <w:spacing w:lineRule="atLeast" w:line="240" w:before="0" w:after="120"/>
      <w:ind w:left="423" w:right="872" w:firstLine="995"/>
      <w:jc w:val="both"/>
    </w:pPr>
    <w:rPr>
      <w:rFonts w:ascii="Arial" w:hAnsi="Arial" w:eastAsia="Times New Roman" w:cs="Arial"/>
      <w:color w:val="000000"/>
      <w:sz w:val="20"/>
      <w:szCs w:val="24"/>
      <w:lang w:val="es-ES" w:eastAsia="es-ES"/>
    </w:rPr>
  </w:style>
  <w:style w:type="paragraph" w:styleId="Estilo1" w:customStyle="1">
    <w:name w:val="Estilo1"/>
    <w:basedOn w:val="Normal"/>
    <w:uiPriority w:val="99"/>
    <w:qFormat/>
    <w:rsid w:val="00a36a66"/>
    <w:pPr>
      <w:spacing w:lineRule="auto" w:line="240" w:before="0" w:after="0"/>
      <w:jc w:val="both"/>
    </w:pPr>
    <w:rPr>
      <w:rFonts w:ascii="Arial Narrow" w:hAnsi="Arial Narrow" w:eastAsia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36a66"/>
    <w:pPr>
      <w:spacing w:lineRule="auto" w:line="240" w:before="0" w:after="0"/>
      <w:ind w:left="720" w:hanging="0"/>
      <w:contextualSpacing/>
    </w:pPr>
    <w:rPr>
      <w:rFonts w:ascii="Arial" w:hAnsi="Arial" w:eastAsia="Times New Roman" w:cs="Times New Roman"/>
      <w:sz w:val="24"/>
      <w:szCs w:val="24"/>
      <w:lang w:val="es-ES" w:eastAsia="es-ES"/>
    </w:rPr>
  </w:style>
  <w:style w:type="paragraph" w:styleId="Frasededespedida">
    <w:name w:val="Salutation"/>
    <w:basedOn w:val="Normal"/>
    <w:next w:val="Normal"/>
    <w:link w:val="SaludoCar"/>
    <w:rsid w:val="00a36a66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es-ES"/>
    </w:rPr>
  </w:style>
  <w:style w:type="paragraph" w:styleId="Closing">
    <w:name w:val="Closing"/>
    <w:basedOn w:val="Normal"/>
    <w:link w:val="CierreCar"/>
    <w:qFormat/>
    <w:rsid w:val="00a36a66"/>
    <w:pPr>
      <w:spacing w:lineRule="auto" w:line="240" w:before="0" w:after="0"/>
      <w:ind w:left="4252" w:hanging="0"/>
    </w:pPr>
    <w:rPr>
      <w:rFonts w:ascii="Arial" w:hAnsi="Arial" w:eastAsia="Times New Roman" w:cs="Arial"/>
      <w:sz w:val="24"/>
      <w:szCs w:val="24"/>
      <w:lang w:eastAsia="es-ES"/>
    </w:rPr>
  </w:style>
  <w:style w:type="paragraph" w:styleId="ListBullet2">
    <w:name w:val="List Bullet 2"/>
    <w:basedOn w:val="Normal"/>
    <w:qFormat/>
    <w:rsid w:val="00a36a66"/>
    <w:pPr>
      <w:tabs>
        <w:tab w:val="clear" w:pos="709"/>
        <w:tab w:val="left" w:pos="643" w:leader="none"/>
      </w:tabs>
      <w:spacing w:lineRule="auto" w:line="240" w:before="0" w:after="0"/>
      <w:ind w:left="643" w:hanging="360"/>
      <w:contextualSpacing/>
    </w:pPr>
    <w:rPr>
      <w:rFonts w:ascii="Arial" w:hAnsi="Arial" w:eastAsia="Times New Roman" w:cs="Arial"/>
      <w:sz w:val="24"/>
      <w:szCs w:val="24"/>
      <w:lang w:eastAsia="es-ES"/>
    </w:rPr>
  </w:style>
  <w:style w:type="paragraph" w:styleId="Caption">
    <w:name w:val="caption"/>
    <w:basedOn w:val="Normal"/>
    <w:next w:val="Normal"/>
    <w:unhideWhenUsed/>
    <w:qFormat/>
    <w:rsid w:val="00a36a66"/>
    <w:pPr>
      <w:spacing w:lineRule="auto" w:line="240" w:before="0" w:after="0"/>
    </w:pPr>
    <w:rPr>
      <w:rFonts w:ascii="Arial" w:hAnsi="Arial" w:eastAsia="Times New Roman" w:cs="Arial"/>
      <w:b/>
      <w:bCs/>
      <w:sz w:val="20"/>
      <w:szCs w:val="20"/>
      <w:lang w:eastAsia="es-ES"/>
    </w:rPr>
  </w:style>
  <w:style w:type="paragraph" w:styleId="Firma">
    <w:name w:val="Signature"/>
    <w:basedOn w:val="Normal"/>
    <w:link w:val="FirmaCar"/>
    <w:rsid w:val="00a36a66"/>
    <w:pPr>
      <w:spacing w:lineRule="auto" w:line="240" w:before="0" w:after="0"/>
      <w:ind w:left="4252" w:hanging="0"/>
    </w:pPr>
    <w:rPr>
      <w:rFonts w:ascii="Arial" w:hAnsi="Arial" w:eastAsia="Times New Roman" w:cs="Arial"/>
      <w:sz w:val="24"/>
      <w:szCs w:val="24"/>
      <w:lang w:eastAsia="es-ES"/>
    </w:rPr>
  </w:style>
  <w:style w:type="paragraph" w:styleId="Cuerpodetextoconsangra">
    <w:name w:val="Body Text Indent"/>
    <w:basedOn w:val="Cuerpodetexto"/>
    <w:link w:val="TextoindependienteprimerasangraCar"/>
    <w:qFormat/>
    <w:rsid w:val="00a36a66"/>
    <w:pPr>
      <w:ind w:firstLine="210"/>
    </w:pPr>
    <w:rPr>
      <w:rFonts w:cs="Arial"/>
    </w:rPr>
  </w:style>
  <w:style w:type="paragraph" w:styleId="Infodocumentosadjuntos" w:customStyle="1">
    <w:name w:val="Info documentos adjuntos"/>
    <w:basedOn w:val="Normal"/>
    <w:qFormat/>
    <w:rsid w:val="00a36a66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es-ES"/>
    </w:rPr>
  </w:style>
  <w:style w:type="paragraph" w:styleId="Ttulogeneral">
    <w:name w:val="Title"/>
    <w:basedOn w:val="Normal"/>
    <w:link w:val="TtuloCar"/>
    <w:qFormat/>
    <w:rsid w:val="00a36a66"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color w:val="000000"/>
      <w:spacing w:val="-3"/>
      <w:sz w:val="24"/>
      <w:szCs w:val="20"/>
      <w:u w:val="single"/>
      <w:lang w:eastAsia="es-ES"/>
    </w:rPr>
  </w:style>
  <w:style w:type="paragraph" w:styleId="BodyText2">
    <w:name w:val="Body Text 2"/>
    <w:basedOn w:val="Normal"/>
    <w:link w:val="Textoindependiente2Car"/>
    <w:qFormat/>
    <w:rsid w:val="00a36a66"/>
    <w:pPr>
      <w:spacing w:lineRule="auto" w:line="480" w:before="0" w:after="120"/>
    </w:pPr>
    <w:rPr>
      <w:rFonts w:ascii="Arial" w:hAnsi="Arial" w:eastAsia="Times New Roman" w:cs="Arial"/>
      <w:sz w:val="24"/>
      <w:szCs w:val="24"/>
      <w:lang w:eastAsia="es-ES"/>
    </w:rPr>
  </w:style>
  <w:style w:type="paragraph" w:styleId="Pa10" w:customStyle="1">
    <w:name w:val="Pa10"/>
    <w:basedOn w:val="Normal"/>
    <w:next w:val="Normal"/>
    <w:qFormat/>
    <w:rsid w:val="00a36a66"/>
    <w:pPr>
      <w:spacing w:lineRule="atLeast" w:line="201" w:before="0" w:after="0"/>
    </w:pPr>
    <w:rPr>
      <w:rFonts w:ascii="Arial" w:hAnsi="Arial" w:eastAsia="Times New Roman" w:cs="Times New Roman"/>
      <w:sz w:val="24"/>
      <w:szCs w:val="24"/>
      <w:lang w:val="en-US" w:eastAsia="en-US"/>
    </w:rPr>
  </w:style>
  <w:style w:type="paragraph" w:styleId="Pa6" w:customStyle="1">
    <w:name w:val="Pa6"/>
    <w:basedOn w:val="Normal"/>
    <w:next w:val="Normal"/>
    <w:qFormat/>
    <w:rsid w:val="00a36a66"/>
    <w:pPr>
      <w:spacing w:lineRule="atLeast" w:line="201" w:before="0" w:after="0"/>
    </w:pPr>
    <w:rPr>
      <w:rFonts w:ascii="Arial" w:hAnsi="Arial" w:eastAsia="Times New Roman" w:cs="Times New Roman"/>
      <w:sz w:val="24"/>
      <w:szCs w:val="24"/>
      <w:lang w:val="en-US" w:eastAsia="en-U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Estndar">
    <w:name w:val="Estándar"/>
    <w:basedOn w:val="Normal"/>
    <w:qFormat/>
    <w:pPr>
      <w:tabs>
        <w:tab w:val="clear" w:pos="709"/>
        <w:tab w:val="left" w:pos="1250" w:leader="none"/>
        <w:tab w:val="left" w:pos="2418" w:leader="none"/>
        <w:tab w:val="left" w:pos="3506" w:leader="none"/>
        <w:tab w:val="left" w:pos="4627" w:leader="none"/>
      </w:tabs>
      <w:jc w:val="both"/>
    </w:pPr>
    <w:rPr>
      <w:rFonts w:ascii="Gill Sans" w:hAnsi="Gill Sans" w:cs="Gill Sans"/>
      <w:b w:val="false"/>
      <w:lang w:val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DejaVu Sans" w:hAnsi="DejaVu Sans" w:eastAsia="NSimSun" w:cs="Lucida Sans"/>
      <w:color w:val="000000"/>
      <w:kern w:val="2"/>
      <w:sz w:val="24"/>
      <w:szCs w:val="24"/>
      <w:lang w:val="es-E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a5e0f"/>
    <w:pPr>
      <w:spacing w:after="0" w:line="240" w:lineRule="auto"/>
    </w:pPr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a36a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ratacion@cambados.es" TargetMode="External"/><Relationship Id="rId2" Type="http://schemas.openxmlformats.org/officeDocument/2006/relationships/hyperlink" Target="http://www.cambados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LibreOffice/7.1.1.2$Windows_X86_64 LibreOffice_project/fe0b08f4af1bacafe4c7ecc87ce55bb426164676</Application>
  <AppVersion>15.0000</AppVersion>
  <Pages>4</Pages>
  <Words>1275</Words>
  <Characters>6762</Characters>
  <CharactersWithSpaces>7943</CharactersWithSpaces>
  <Paragraphs>104</Paragraphs>
  <Company>SoftPack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2018-12-11T11:15:00Z</dcterms:created>
  <dc:creator>charo.delgado</dc:creator>
  <dc:description/>
  <dc:language>es-ES</dc:language>
  <cp:lastModifiedBy/>
  <cp:lastPrinted>2020-02-24T12:58:12Z</cp:lastPrinted>
  <dcterms:modified xsi:type="dcterms:W3CDTF">2021-04-29T17:00:58Z</dcterms:modified>
  <cp:revision>25</cp:revision>
  <dc:subject/>
  <dc:title>INFORME DE SUPERVISIÓN DEL PROYECTO DE 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